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F68" w:rsidRDefault="00C34CF8">
      <w:r>
        <w:rPr>
          <w:rFonts w:hint="eastAsia"/>
        </w:rPr>
        <w:t>太子高校　保護者　様</w:t>
      </w:r>
    </w:p>
    <w:p w:rsidR="00C34CF8" w:rsidRPr="00C34CF8" w:rsidRDefault="00BF2DD0">
      <w:pPr>
        <w:rPr>
          <w:b/>
          <w:sz w:val="28"/>
          <w:szCs w:val="28"/>
        </w:rPr>
      </w:pPr>
      <w:r>
        <w:rPr>
          <w:rFonts w:hint="eastAsia"/>
          <w:b/>
          <w:sz w:val="28"/>
          <w:szCs w:val="28"/>
        </w:rPr>
        <w:t>令和５</w:t>
      </w:r>
      <w:r w:rsidR="00C34CF8" w:rsidRPr="00C34CF8">
        <w:rPr>
          <w:rFonts w:hint="eastAsia"/>
          <w:b/>
          <w:sz w:val="28"/>
          <w:szCs w:val="28"/>
        </w:rPr>
        <w:t>年度　兵庫県高等学校教育振興会奨学資金のご案内</w:t>
      </w:r>
    </w:p>
    <w:p w:rsidR="004C62EE" w:rsidRDefault="004C62EE" w:rsidP="004C62EE"/>
    <w:p w:rsidR="004C62EE" w:rsidRPr="004C62EE" w:rsidRDefault="004C62EE" w:rsidP="004C62EE">
      <w:pPr>
        <w:rPr>
          <w:bdr w:val="single" w:sz="4" w:space="0" w:color="auto"/>
        </w:rPr>
      </w:pPr>
      <w:r w:rsidRPr="004C62EE">
        <w:rPr>
          <w:rFonts w:hint="eastAsia"/>
          <w:bdr w:val="single" w:sz="4" w:space="0" w:color="auto"/>
        </w:rPr>
        <w:t>対象となる方</w:t>
      </w:r>
    </w:p>
    <w:p w:rsidR="004C62EE" w:rsidRDefault="004C62EE" w:rsidP="004C62EE">
      <w:r>
        <w:rPr>
          <w:rFonts w:hint="eastAsia"/>
        </w:rPr>
        <w:t xml:space="preserve">　次のすべての要件を満たす方が貸与の対象になります。</w:t>
      </w:r>
    </w:p>
    <w:p w:rsidR="004C62EE" w:rsidRDefault="004C62EE" w:rsidP="004C62EE">
      <w:pPr>
        <w:pStyle w:val="a3"/>
        <w:numPr>
          <w:ilvl w:val="0"/>
          <w:numId w:val="1"/>
        </w:numPr>
        <w:ind w:leftChars="0"/>
      </w:pPr>
      <w:r>
        <w:t>勉学意欲がありながら経済的理由により修学が困難な状況にあり、生計を主として維持する方の収入が別に定める基準額以下であること。</w:t>
      </w:r>
    </w:p>
    <w:p w:rsidR="004C62EE" w:rsidRDefault="004C62EE" w:rsidP="004C62EE">
      <w:pPr>
        <w:pStyle w:val="a3"/>
        <w:numPr>
          <w:ilvl w:val="0"/>
          <w:numId w:val="1"/>
        </w:numPr>
        <w:ind w:leftChars="0"/>
      </w:pPr>
      <w:r>
        <w:t>高等学校、中等教育学校の後期課程、高等専門学校、特別支援（盲・聾・養護）学校の高等部、又は指定した専修学校の高等課程に在学すること。</w:t>
      </w:r>
    </w:p>
    <w:p w:rsidR="004C62EE" w:rsidRDefault="004C62EE" w:rsidP="004C62EE">
      <w:pPr>
        <w:pStyle w:val="a3"/>
        <w:numPr>
          <w:ilvl w:val="0"/>
          <w:numId w:val="1"/>
        </w:numPr>
        <w:ind w:leftChars="0"/>
      </w:pPr>
      <w:r>
        <w:t>申請者の生計を主として維持する方（保護者等）が県内に住所を有していること。</w:t>
      </w:r>
    </w:p>
    <w:p w:rsidR="004C62EE" w:rsidRDefault="004C62EE" w:rsidP="004C62EE"/>
    <w:p w:rsidR="004C62EE" w:rsidRPr="004C62EE" w:rsidRDefault="004C62EE" w:rsidP="004C62EE">
      <w:pPr>
        <w:rPr>
          <w:bdr w:val="single" w:sz="4" w:space="0" w:color="auto"/>
        </w:rPr>
      </w:pPr>
      <w:r w:rsidRPr="004C62EE">
        <w:rPr>
          <w:rFonts w:hint="eastAsia"/>
          <w:bdr w:val="single" w:sz="4" w:space="0" w:color="auto"/>
        </w:rPr>
        <w:t>貸与月額</w:t>
      </w:r>
    </w:p>
    <w:p w:rsidR="00B6749B" w:rsidRDefault="004C62EE" w:rsidP="00B6749B">
      <w:pPr>
        <w:ind w:firstLineChars="100" w:firstLine="240"/>
      </w:pPr>
      <w:r>
        <w:rPr>
          <w:rFonts w:hint="eastAsia"/>
        </w:rPr>
        <w:t>国公立高等学校</w:t>
      </w:r>
      <w:r>
        <w:t xml:space="preserve"> </w:t>
      </w:r>
      <w:r>
        <w:t>自宅通学</w:t>
      </w:r>
      <w:r>
        <w:t xml:space="preserve"> 18,000</w:t>
      </w:r>
      <w:r>
        <w:t>円</w:t>
      </w:r>
      <w:r>
        <w:rPr>
          <w:rFonts w:hint="eastAsia"/>
        </w:rPr>
        <w:t>（無利子）</w:t>
      </w:r>
    </w:p>
    <w:p w:rsidR="004C62EE" w:rsidRPr="000E0DE6" w:rsidRDefault="00B6749B" w:rsidP="00B6749B">
      <w:pPr>
        <w:ind w:firstLineChars="100" w:firstLine="241"/>
        <w:rPr>
          <w:b/>
          <w:u w:val="wave"/>
        </w:rPr>
      </w:pPr>
      <w:r w:rsidRPr="000E0DE6">
        <w:rPr>
          <w:rFonts w:hint="eastAsia"/>
          <w:b/>
          <w:u w:val="wave"/>
        </w:rPr>
        <w:t>※この奨学資金は、高校卒業後に返還する必要があります。</w:t>
      </w:r>
    </w:p>
    <w:p w:rsidR="00B6749B" w:rsidRDefault="00B6749B" w:rsidP="00B6749B">
      <w:pPr>
        <w:ind w:firstLineChars="100" w:firstLine="240"/>
      </w:pPr>
    </w:p>
    <w:p w:rsidR="004C62EE" w:rsidRDefault="004C62EE" w:rsidP="004C62EE">
      <w:pPr>
        <w:rPr>
          <w:bdr w:val="single" w:sz="4" w:space="0" w:color="auto"/>
        </w:rPr>
      </w:pPr>
      <w:r w:rsidRPr="004C62EE">
        <w:rPr>
          <w:rFonts w:hint="eastAsia"/>
          <w:bdr w:val="single" w:sz="4" w:space="0" w:color="auto"/>
        </w:rPr>
        <w:t>貸与期間</w:t>
      </w:r>
    </w:p>
    <w:p w:rsidR="004C62EE" w:rsidRPr="004C62EE" w:rsidRDefault="004C62EE" w:rsidP="004C62EE">
      <w:pPr>
        <w:ind w:firstLineChars="100" w:firstLine="240"/>
        <w:rPr>
          <w:bdr w:val="single" w:sz="4" w:space="0" w:color="auto"/>
        </w:rPr>
      </w:pPr>
      <w:r>
        <w:rPr>
          <w:rFonts w:hint="eastAsia"/>
        </w:rPr>
        <w:t>申請年度４月から修業年限の終了する月まで</w:t>
      </w:r>
    </w:p>
    <w:p w:rsidR="004C62EE" w:rsidRDefault="004C62EE" w:rsidP="004C62EE"/>
    <w:p w:rsidR="004C62EE" w:rsidRPr="004C62EE" w:rsidRDefault="004C62EE" w:rsidP="004C62EE">
      <w:pPr>
        <w:rPr>
          <w:bdr w:val="single" w:sz="4" w:space="0" w:color="auto"/>
        </w:rPr>
      </w:pPr>
      <w:r w:rsidRPr="004C62EE">
        <w:rPr>
          <w:rFonts w:hint="eastAsia"/>
          <w:bdr w:val="single" w:sz="4" w:space="0" w:color="auto"/>
        </w:rPr>
        <w:t>申込方法</w:t>
      </w:r>
    </w:p>
    <w:p w:rsidR="004C62EE" w:rsidRDefault="004C62EE" w:rsidP="004C62EE">
      <w:r>
        <w:rPr>
          <w:rFonts w:hint="eastAsia"/>
        </w:rPr>
        <w:t xml:space="preserve">　</w:t>
      </w:r>
      <w:r>
        <w:rPr>
          <w:rFonts w:hint="eastAsia"/>
        </w:rPr>
        <w:t>4</w:t>
      </w:r>
      <w:r>
        <w:rPr>
          <w:rFonts w:hint="eastAsia"/>
        </w:rPr>
        <w:t>月</w:t>
      </w:r>
      <w:r w:rsidR="000A6E62">
        <w:rPr>
          <w:rFonts w:hint="eastAsia"/>
        </w:rPr>
        <w:t>2</w:t>
      </w:r>
      <w:r w:rsidR="00BF2DD0">
        <w:t>6</w:t>
      </w:r>
      <w:r>
        <w:rPr>
          <w:rFonts w:hint="eastAsia"/>
        </w:rPr>
        <w:t>日</w:t>
      </w:r>
      <w:r>
        <w:rPr>
          <w:rFonts w:hint="eastAsia"/>
        </w:rPr>
        <w:t>(</w:t>
      </w:r>
      <w:r w:rsidR="00BF2DD0">
        <w:rPr>
          <w:rFonts w:hint="eastAsia"/>
        </w:rPr>
        <w:t>水</w:t>
      </w:r>
      <w:bookmarkStart w:id="0" w:name="_GoBack"/>
      <w:bookmarkEnd w:id="0"/>
      <w:r>
        <w:rPr>
          <w:rFonts w:hint="eastAsia"/>
        </w:rPr>
        <w:t>)</w:t>
      </w:r>
      <w:r>
        <w:rPr>
          <w:rFonts w:hint="eastAsia"/>
        </w:rPr>
        <w:t>までに、事務室</w:t>
      </w:r>
      <w:r w:rsidR="00B6749B">
        <w:rPr>
          <w:rFonts w:hint="eastAsia"/>
        </w:rPr>
        <w:t>窓口へ</w:t>
      </w:r>
      <w:r>
        <w:rPr>
          <w:rFonts w:hint="eastAsia"/>
        </w:rPr>
        <w:t>申請書類を取りに来てください。</w:t>
      </w:r>
    </w:p>
    <w:p w:rsidR="00607840" w:rsidRDefault="00607840" w:rsidP="004C62EE"/>
    <w:p w:rsidR="00C34CF8" w:rsidRDefault="00B6749B" w:rsidP="00607840">
      <w:pPr>
        <w:pStyle w:val="a3"/>
        <w:numPr>
          <w:ilvl w:val="0"/>
          <w:numId w:val="2"/>
        </w:numPr>
        <w:ind w:leftChars="0"/>
      </w:pPr>
      <w:r>
        <w:t>詳しくは</w:t>
      </w:r>
      <w:r>
        <w:rPr>
          <w:rFonts w:hint="eastAsia"/>
        </w:rPr>
        <w:t>添付ファイル</w:t>
      </w:r>
      <w:r w:rsidR="004C62EE">
        <w:t>をご覧ください。</w:t>
      </w:r>
    </w:p>
    <w:p w:rsidR="00B6749B" w:rsidRDefault="00B6749B" w:rsidP="004C62EE"/>
    <w:p w:rsidR="00B6749B" w:rsidRPr="00B6749B" w:rsidRDefault="00B6749B" w:rsidP="00B6749B">
      <w:pPr>
        <w:jc w:val="right"/>
      </w:pPr>
      <w:r>
        <w:rPr>
          <w:rFonts w:hint="eastAsia"/>
        </w:rPr>
        <w:t>太子高校　事務室</w:t>
      </w:r>
    </w:p>
    <w:sectPr w:rsidR="00B6749B" w:rsidRPr="00B674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AA8"/>
    <w:multiLevelType w:val="hybridMultilevel"/>
    <w:tmpl w:val="814CDE02"/>
    <w:lvl w:ilvl="0" w:tplc="C422E31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DB7188"/>
    <w:multiLevelType w:val="hybridMultilevel"/>
    <w:tmpl w:val="15F4759A"/>
    <w:lvl w:ilvl="0" w:tplc="25C8D2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F8"/>
    <w:rsid w:val="000A6E62"/>
    <w:rsid w:val="000E0DE6"/>
    <w:rsid w:val="004C62EE"/>
    <w:rsid w:val="00607840"/>
    <w:rsid w:val="00B6749B"/>
    <w:rsid w:val="00BF2DD0"/>
    <w:rsid w:val="00C34CF8"/>
    <w:rsid w:val="00F85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3FB48B"/>
  <w15:chartTrackingRefBased/>
  <w15:docId w15:val="{447A585B-7915-4969-B545-ECF82763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2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智恵</dc:creator>
  <cp:keywords/>
  <dc:description/>
  <cp:lastModifiedBy>松本　智恵</cp:lastModifiedBy>
  <cp:revision>5</cp:revision>
  <dcterms:created xsi:type="dcterms:W3CDTF">2021-04-12T06:45:00Z</dcterms:created>
  <dcterms:modified xsi:type="dcterms:W3CDTF">2023-04-18T07:56:00Z</dcterms:modified>
</cp:coreProperties>
</file>