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DB143E" w14:textId="1727797A" w:rsidR="00236A3E" w:rsidRPr="00BC0567" w:rsidRDefault="00946D61"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7824DADA" wp14:editId="192DCC11">
                <wp:simplePos x="0" y="0"/>
                <wp:positionH relativeFrom="column">
                  <wp:posOffset>-158115</wp:posOffset>
                </wp:positionH>
                <wp:positionV relativeFrom="paragraph">
                  <wp:posOffset>-272415</wp:posOffset>
                </wp:positionV>
                <wp:extent cx="1819275" cy="257175"/>
                <wp:effectExtent l="0" t="0" r="28575" b="28575"/>
                <wp:wrapNone/>
                <wp:docPr id="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F3C6F7" w14:textId="21DD4224" w:rsidR="00236A3E" w:rsidRDefault="00236A3E" w:rsidP="00236A3E">
                            <w:r>
                              <w:rPr>
                                <w:rFonts w:hint="eastAsia"/>
                              </w:rPr>
                              <w:t>FAX</w:t>
                            </w:r>
                            <w:r>
                              <w:rPr>
                                <w:rFonts w:hint="eastAsia"/>
                              </w:rPr>
                              <w:t xml:space="preserve">送信先　</w:t>
                            </w:r>
                            <w:r w:rsidR="002D5232">
                              <w:rPr>
                                <w:rFonts w:hint="eastAsia"/>
                              </w:rPr>
                              <w:t>078</w:t>
                            </w:r>
                            <w:r w:rsidR="002D5232">
                              <w:t>-943-3351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4DADA" id="_x0000_t202" coordsize="21600,21600" o:spt="202" path="m,l,21600r21600,l21600,xe">
                <v:stroke joinstyle="miter"/>
                <v:path gradientshapeok="t" o:connecttype="rect"/>
              </v:shapetype>
              <v:shape id="テキスト ボックス 1" o:spid="_x0000_s1026" type="#_x0000_t202" style="position:absolute;left:0;text-align:left;margin-left:-12.45pt;margin-top:-21.45pt;width:143.2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" fillcolor="white [3201]" strokeweight=".5pt">
                <v:path arrowok="t"/>
                <v:textbox>
                  <w:txbxContent>
                    <w:p w14:paraId="59F3C6F7" w14:textId="21DD4224" w:rsidR="00236A3E" w:rsidRDefault="00236A3E" w:rsidP="00236A3E">
                      <w:r>
                        <w:rPr>
                          <w:rFonts w:hint="eastAsia"/>
                        </w:rPr>
                        <w:t>FAX</w:t>
                      </w:r>
                      <w:r>
                        <w:rPr>
                          <w:rFonts w:hint="eastAsia"/>
                        </w:rPr>
                        <w:t xml:space="preserve">送信先　</w:t>
                      </w:r>
                      <w:r w:rsidR="002D5232">
                        <w:rPr>
                          <w:rFonts w:hint="eastAsia"/>
                        </w:rPr>
                        <w:t>078</w:t>
                      </w:r>
                      <w:r w:rsidR="002D5232">
                        <w:t>-943-3351</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w:t>
      </w:r>
      <w:bookmarkStart w:id="0" w:name="_GoBack"/>
      <w:bookmarkEnd w:id="0"/>
      <w:r w:rsidR="00EA56A7" w:rsidRPr="00BC0567">
        <w:rPr>
          <w:rFonts w:ascii="ＭＳ 明朝" w:hAnsi="ＭＳ 明朝" w:hint="eastAsia"/>
          <w:sz w:val="32"/>
          <w:szCs w:val="32"/>
        </w:rPr>
        <w:t>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38ECD754"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710D8E59" w14:textId="3B62AAB3" w:rsidR="00B56F15"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EA56A7" w:rsidRPr="00BC0567">
        <w:rPr>
          <w:rFonts w:ascii="ＭＳ 明朝" w:hAnsi="ＭＳ 明朝" w:hint="eastAsia"/>
          <w:sz w:val="24"/>
        </w:rPr>
        <w:t xml:space="preserve">　</w:t>
      </w:r>
      <w:r w:rsidRPr="00BC0567">
        <w:rPr>
          <w:rFonts w:ascii="ＭＳ 明朝" w:hAnsi="ＭＳ 明朝" w:hint="eastAsia"/>
          <w:sz w:val="24"/>
        </w:rPr>
        <w:t xml:space="preserve">齋藤　元彦　</w:t>
      </w:r>
      <w:r w:rsidR="00540DB1" w:rsidRPr="00BC0567">
        <w:rPr>
          <w:rFonts w:ascii="ＭＳ 明朝" w:hAnsi="ＭＳ 明朝" w:hint="eastAsia"/>
          <w:sz w:val="24"/>
        </w:rPr>
        <w:t>あて</w:t>
      </w:r>
    </w:p>
    <w:p w14:paraId="533B57A3" w14:textId="77777777" w:rsidR="00B37262" w:rsidRPr="00BC0567" w:rsidRDefault="00B37262" w:rsidP="00F75D96">
      <w:pPr>
        <w:spacing w:line="320" w:lineRule="exact"/>
        <w:rPr>
          <w:rFonts w:ascii="ＭＳ 明朝" w:hAnsi="ＭＳ 明朝" w:hint="eastAsia"/>
          <w:sz w:val="24"/>
        </w:rPr>
      </w:pPr>
    </w:p>
    <w:p w14:paraId="301AEE8F"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143EB21A"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4443543B"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66032B88"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22A9E0EA" w14:textId="77777777" w:rsidR="00EA56A7" w:rsidRPr="00BC0567" w:rsidRDefault="00EA56A7" w:rsidP="00AB02C5">
      <w:pPr>
        <w:snapToGrid w:val="0"/>
        <w:spacing w:line="20" w:lineRule="exact"/>
        <w:rPr>
          <w:rFonts w:ascii="ＭＳ 明朝" w:hAnsi="ＭＳ 明朝"/>
          <w:sz w:val="24"/>
        </w:rPr>
      </w:pPr>
    </w:p>
    <w:p w14:paraId="6A26490C"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59CD3B9B" w14:textId="77777777" w:rsidR="00FD7D49" w:rsidRPr="000D024C" w:rsidRDefault="00FD7D49" w:rsidP="00FD7D49">
      <w:pPr>
        <w:ind w:right="640" w:firstLineChars="750" w:firstLine="1356"/>
        <w:rPr>
          <w:sz w:val="20"/>
          <w:szCs w:val="21"/>
        </w:rPr>
      </w:pPr>
    </w:p>
    <w:p w14:paraId="317498E1" w14:textId="77777777" w:rsidR="00FB5355" w:rsidRPr="00BC0567" w:rsidRDefault="00EA56A7" w:rsidP="00FD7D49">
      <w:pPr>
        <w:spacing w:line="400" w:lineRule="exact"/>
        <w:ind w:firstLineChars="100" w:firstLine="189"/>
        <w:rPr>
          <w:rFonts w:ascii="ＭＳ 明朝" w:hAnsi="ＭＳ 明朝"/>
          <w:sz w:val="24"/>
        </w:rPr>
      </w:pPr>
      <w:r w:rsidRPr="00BC0567">
        <w:rPr>
          <w:rFonts w:ascii="ＭＳ 明朝" w:hAnsi="ＭＳ 明朝" w:hint="eastAsia"/>
          <w:w w:val="87"/>
          <w:kern w:val="0"/>
          <w:sz w:val="24"/>
          <w:fitText w:val="10098" w:id="-1713678336"/>
        </w:rPr>
        <w:t>私は、</w:t>
      </w:r>
      <w:r w:rsidR="00FD62AA" w:rsidRPr="00BC0567">
        <w:rPr>
          <w:rFonts w:ascii="ＭＳ 明朝" w:hAnsi="ＭＳ 明朝" w:hint="eastAsia"/>
          <w:w w:val="87"/>
          <w:kern w:val="0"/>
          <w:sz w:val="24"/>
          <w:fitText w:val="10098" w:id="-1713678336"/>
        </w:rPr>
        <w:t>「</w:t>
      </w:r>
      <w:r w:rsidRPr="00BC0567">
        <w:rPr>
          <w:rFonts w:ascii="ＭＳ 明朝" w:hAnsi="ＭＳ 明朝" w:hint="eastAsia"/>
          <w:w w:val="87"/>
          <w:kern w:val="0"/>
          <w:sz w:val="24"/>
          <w:fitText w:val="10098" w:id="-1713678336"/>
        </w:rPr>
        <w:t>ふるさとひょうご</w:t>
      </w:r>
      <w:r w:rsidR="000A7871" w:rsidRPr="00BC0567">
        <w:rPr>
          <w:rFonts w:ascii="ＭＳ 明朝" w:hAnsi="ＭＳ 明朝" w:hint="eastAsia"/>
          <w:w w:val="87"/>
          <w:kern w:val="0"/>
          <w:sz w:val="24"/>
          <w:fitText w:val="10098" w:id="-1713678336"/>
        </w:rPr>
        <w:t>寄附金</w:t>
      </w:r>
      <w:r w:rsidR="00FD62AA" w:rsidRPr="00BC0567">
        <w:rPr>
          <w:rFonts w:ascii="ＭＳ 明朝" w:hAnsi="ＭＳ 明朝" w:hint="eastAsia"/>
          <w:w w:val="87"/>
          <w:kern w:val="0"/>
          <w:sz w:val="24"/>
          <w:fitText w:val="10098" w:id="-1713678336"/>
        </w:rPr>
        <w:t>」</w:t>
      </w:r>
      <w:r w:rsidR="000A7871" w:rsidRPr="00BC0567">
        <w:rPr>
          <w:rFonts w:ascii="ＭＳ 明朝" w:hAnsi="ＭＳ 明朝" w:hint="eastAsia"/>
          <w:w w:val="87"/>
          <w:kern w:val="0"/>
          <w:sz w:val="24"/>
          <w:fitText w:val="10098" w:id="-1713678336"/>
        </w:rPr>
        <w:t>の趣旨に賛同し、次のとおり兵庫県への</w:t>
      </w:r>
      <w:r w:rsidRPr="00BC0567">
        <w:rPr>
          <w:rFonts w:ascii="ＭＳ 明朝" w:hAnsi="ＭＳ 明朝" w:hint="eastAsia"/>
          <w:w w:val="87"/>
          <w:kern w:val="0"/>
          <w:sz w:val="24"/>
          <w:fitText w:val="10098" w:id="-1713678336"/>
        </w:rPr>
        <w:t>寄附</w:t>
      </w:r>
      <w:r w:rsidR="000A7871" w:rsidRPr="00BC0567">
        <w:rPr>
          <w:rFonts w:ascii="ＭＳ 明朝" w:hAnsi="ＭＳ 明朝" w:hint="eastAsia"/>
          <w:w w:val="87"/>
          <w:kern w:val="0"/>
          <w:sz w:val="24"/>
          <w:fitText w:val="10098" w:id="-1713678336"/>
        </w:rPr>
        <w:t>を</w:t>
      </w:r>
      <w:r w:rsidRPr="00BC0567">
        <w:rPr>
          <w:rFonts w:ascii="ＭＳ 明朝" w:hAnsi="ＭＳ 明朝" w:hint="eastAsia"/>
          <w:w w:val="87"/>
          <w:kern w:val="0"/>
          <w:sz w:val="24"/>
          <w:fitText w:val="10098" w:id="-1713678336"/>
        </w:rPr>
        <w:t>したいので申し出ます</w:t>
      </w:r>
      <w:r w:rsidRPr="00BC0567">
        <w:rPr>
          <w:rFonts w:ascii="ＭＳ 明朝" w:hAnsi="ＭＳ 明朝" w:hint="eastAsia"/>
          <w:spacing w:val="53"/>
          <w:w w:val="87"/>
          <w:kern w:val="0"/>
          <w:sz w:val="24"/>
          <w:fitText w:val="10098" w:id="-1713678336"/>
        </w:rPr>
        <w:t>。</w:t>
      </w:r>
    </w:p>
    <w:p w14:paraId="6119B4F8" w14:textId="783FFBAF"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2D5232">
        <w:rPr>
          <w:rFonts w:ascii="ＭＳ ゴシック" w:eastAsia="ＭＳ ゴシック" w:hAnsi="ＭＳ ゴシック" w:hint="eastAsia"/>
          <w:sz w:val="24"/>
          <w:u w:val="single"/>
        </w:rPr>
        <w:t>学校名　　兵庫県立明石西高等学校</w:t>
      </w:r>
      <w:r w:rsidR="00FD7D49" w:rsidRPr="00BC0567">
        <w:rPr>
          <w:rFonts w:ascii="ＭＳ ゴシック" w:eastAsia="ＭＳ ゴシック" w:hAnsi="ＭＳ ゴシック" w:hint="eastAsia"/>
          <w:sz w:val="24"/>
          <w:u w:val="single"/>
        </w:rPr>
        <w:t xml:space="preserve">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32408801" w14:textId="77777777"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70AE5624" w14:textId="77777777" w:rsidR="00FD7D49" w:rsidRPr="00BC0567" w:rsidRDefault="00FD7D49" w:rsidP="00B63405">
      <w:pPr>
        <w:spacing w:line="320" w:lineRule="exact"/>
        <w:rPr>
          <w:rFonts w:ascii="ＭＳ ゴシック" w:eastAsia="ＭＳ ゴシック" w:hAnsi="ＭＳ ゴシック"/>
          <w:sz w:val="24"/>
        </w:rPr>
      </w:pPr>
    </w:p>
    <w:p w14:paraId="6B2BA3BA" w14:textId="77777777"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Pr="00BC0567">
        <w:rPr>
          <w:rFonts w:asciiTheme="minorEastAsia" w:eastAsiaTheme="minorEastAsia" w:hAnsiTheme="minorEastAsia" w:hint="eastAsia"/>
          <w:sz w:val="24"/>
        </w:rPr>
        <w:t>次の３つの事業のうち、寄附したい事業の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497" w:type="dxa"/>
        <w:tblInd w:w="392" w:type="dxa"/>
        <w:tblLayout w:type="fixed"/>
        <w:tblLook w:val="04A0" w:firstRow="1" w:lastRow="0" w:firstColumn="1" w:lastColumn="0" w:noHBand="0" w:noVBand="1"/>
      </w:tblPr>
      <w:tblGrid>
        <w:gridCol w:w="1417"/>
        <w:gridCol w:w="6663"/>
        <w:gridCol w:w="1417"/>
      </w:tblGrid>
      <w:tr w:rsidR="00BC0567" w:rsidRPr="00BC0567" w14:paraId="13FE5ACB" w14:textId="77777777" w:rsidTr="00C44DE8">
        <w:trPr>
          <w:trHeight w:val="293"/>
        </w:trPr>
        <w:tc>
          <w:tcPr>
            <w:tcW w:w="1417" w:type="dxa"/>
            <w:tcBorders>
              <w:top w:val="single" w:sz="6" w:space="0" w:color="auto"/>
              <w:left w:val="single" w:sz="6" w:space="0" w:color="auto"/>
              <w:bottom w:val="single" w:sz="4" w:space="0" w:color="auto"/>
              <w:right w:val="single" w:sz="6" w:space="0" w:color="auto"/>
            </w:tcBorders>
          </w:tcPr>
          <w:p w14:paraId="04351222"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No</w:t>
            </w:r>
            <w:r w:rsidR="00CD12DE" w:rsidRPr="00BC0567">
              <w:rPr>
                <w:rFonts w:asciiTheme="majorEastAsia" w:eastAsiaTheme="majorEastAsia" w:hAnsiTheme="majorEastAsia"/>
                <w:kern w:val="0"/>
                <w:szCs w:val="21"/>
              </w:rPr>
              <w:t>.</w:t>
            </w:r>
          </w:p>
        </w:tc>
        <w:tc>
          <w:tcPr>
            <w:tcW w:w="6663" w:type="dxa"/>
            <w:tcBorders>
              <w:left w:val="single" w:sz="6" w:space="0" w:color="auto"/>
            </w:tcBorders>
          </w:tcPr>
          <w:p w14:paraId="030543B3"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417" w:type="dxa"/>
            <w:tcBorders>
              <w:right w:val="single" w:sz="6" w:space="0" w:color="auto"/>
            </w:tcBorders>
          </w:tcPr>
          <w:p w14:paraId="7C02D6FB" w14:textId="77777777" w:rsidR="003B5467" w:rsidRPr="00BC0567" w:rsidRDefault="00A474E1"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BC0567" w:rsidRPr="00BC0567" w14:paraId="6F1F32D1" w14:textId="77777777" w:rsidTr="00FD7D49">
        <w:trPr>
          <w:trHeight w:val="170"/>
        </w:trPr>
        <w:tc>
          <w:tcPr>
            <w:tcW w:w="1417" w:type="dxa"/>
            <w:tcBorders>
              <w:top w:val="single" w:sz="4" w:space="0" w:color="auto"/>
              <w:left w:val="single" w:sz="4" w:space="0" w:color="auto"/>
              <w:right w:val="single" w:sz="4" w:space="0" w:color="auto"/>
            </w:tcBorders>
          </w:tcPr>
          <w:p w14:paraId="1FEDCEAD" w14:textId="519CE839" w:rsidR="003B5467" w:rsidRPr="002D5232" w:rsidRDefault="003B5467" w:rsidP="002D5232">
            <w:pPr>
              <w:pStyle w:val="aa"/>
              <w:numPr>
                <w:ilvl w:val="0"/>
                <w:numId w:val="11"/>
              </w:numPr>
              <w:spacing w:line="320" w:lineRule="exact"/>
              <w:ind w:leftChars="0"/>
              <w:jc w:val="center"/>
              <w:rPr>
                <w:rFonts w:asciiTheme="majorEastAsia" w:eastAsiaTheme="majorEastAsia" w:hAnsiTheme="majorEastAsia"/>
                <w:szCs w:val="21"/>
              </w:rPr>
            </w:pPr>
          </w:p>
        </w:tc>
        <w:tc>
          <w:tcPr>
            <w:tcW w:w="6663" w:type="dxa"/>
            <w:tcBorders>
              <w:left w:val="single" w:sz="4" w:space="0" w:color="auto"/>
            </w:tcBorders>
            <w:vAlign w:val="center"/>
          </w:tcPr>
          <w:p w14:paraId="011E8DC8" w14:textId="1B9C2DFC" w:rsidR="003B5467" w:rsidRPr="00BC0567" w:rsidRDefault="002D5232" w:rsidP="00CC2890">
            <w:pPr>
              <w:spacing w:line="320" w:lineRule="exact"/>
              <w:jc w:val="center"/>
              <w:rPr>
                <w:rFonts w:asciiTheme="minorEastAsia" w:eastAsiaTheme="minorEastAsia" w:hAnsiTheme="minorEastAsia"/>
                <w:szCs w:val="21"/>
              </w:rPr>
            </w:pPr>
            <w:r>
              <w:rPr>
                <w:rFonts w:asciiTheme="minorEastAsia" w:eastAsiaTheme="minorEastAsia" w:hAnsiTheme="minorEastAsia" w:hint="eastAsia"/>
                <w:szCs w:val="21"/>
              </w:rPr>
              <w:t>快適な学習環境の整備をサポート</w:t>
            </w:r>
          </w:p>
        </w:tc>
        <w:tc>
          <w:tcPr>
            <w:tcW w:w="1417" w:type="dxa"/>
            <w:tcBorders>
              <w:right w:val="single" w:sz="6" w:space="0" w:color="auto"/>
            </w:tcBorders>
            <w:vAlign w:val="center"/>
          </w:tcPr>
          <w:p w14:paraId="0C31D759" w14:textId="77777777"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bl>
    <w:p w14:paraId="54364795" w14:textId="5AF28328" w:rsidR="00B00EC0" w:rsidRPr="002D5232" w:rsidRDefault="00B00EC0" w:rsidP="002D5232">
      <w:pPr>
        <w:spacing w:line="320" w:lineRule="exact"/>
        <w:rPr>
          <w:rFonts w:asciiTheme="minorEastAsia" w:eastAsiaTheme="minorEastAsia" w:hAnsiTheme="minorEastAsia" w:hint="eastAsia"/>
          <w:sz w:val="20"/>
          <w:szCs w:val="21"/>
        </w:rPr>
      </w:pPr>
    </w:p>
    <w:p w14:paraId="41650136" w14:textId="77777777" w:rsidR="00FD7D49" w:rsidRPr="00BC0567" w:rsidRDefault="00C01D86"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事業の指定は、地方自治法第96条第1項第9号に</w:t>
      </w:r>
      <w:r w:rsidR="00FD7D49" w:rsidRPr="00BC0567">
        <w:rPr>
          <w:rFonts w:asciiTheme="minorEastAsia" w:eastAsiaTheme="minorEastAsia" w:hAnsiTheme="minorEastAsia" w:hint="eastAsia"/>
          <w:sz w:val="20"/>
        </w:rPr>
        <w:t>定める「負担付きの寄附」（寄附の条件等として県が法的義務</w:t>
      </w:r>
      <w:r w:rsidR="004109B7" w:rsidRPr="00BC0567">
        <w:rPr>
          <w:rFonts w:asciiTheme="minorEastAsia" w:eastAsiaTheme="minorEastAsia" w:hAnsiTheme="minorEastAsia" w:hint="eastAsia"/>
          <w:sz w:val="20"/>
        </w:rPr>
        <w:t>を負い、</w:t>
      </w:r>
      <w:r w:rsidRPr="00BC0567">
        <w:rPr>
          <w:rFonts w:asciiTheme="minorEastAsia" w:eastAsiaTheme="minorEastAsia" w:hAnsiTheme="minorEastAsia" w:hint="eastAsia"/>
          <w:sz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5AEC458A" w14:textId="77777777" w:rsidR="00B63405" w:rsidRPr="00BC0567" w:rsidRDefault="00B63405" w:rsidP="00FD7D49">
      <w:pPr>
        <w:pStyle w:val="aa"/>
        <w:numPr>
          <w:ilvl w:val="0"/>
          <w:numId w:val="8"/>
        </w:numPr>
        <w:spacing w:line="320" w:lineRule="exact"/>
        <w:ind w:leftChars="0"/>
        <w:rPr>
          <w:rFonts w:asciiTheme="minorEastAsia" w:eastAsiaTheme="minorEastAsia" w:hAnsiTheme="minorEastAsia"/>
          <w:sz w:val="20"/>
          <w:szCs w:val="21"/>
        </w:rPr>
      </w:pPr>
      <w:r w:rsidRPr="00BC0567">
        <w:rPr>
          <w:rFonts w:asciiTheme="minorEastAsia" w:eastAsiaTheme="minorEastAsia" w:hAnsiTheme="minorEastAsia" w:hint="eastAsia"/>
          <w:sz w:val="20"/>
        </w:rPr>
        <w:t>寄附者が次のいずれかに該当すると認められる場合は、寄附の申込みをお断りします。</w:t>
      </w:r>
    </w:p>
    <w:p w14:paraId="35349F91"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FD7D49"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１　寄附者が暴力団又は暴力団員である場合</w:t>
      </w:r>
    </w:p>
    <w:p w14:paraId="3EDA4EC0" w14:textId="77777777" w:rsidR="00B63405" w:rsidRPr="00BC0567" w:rsidRDefault="00B6340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w:t>
      </w:r>
      <w:r w:rsidR="004109B7" w:rsidRPr="00BC0567">
        <w:rPr>
          <w:rFonts w:asciiTheme="minorEastAsia" w:eastAsiaTheme="minorEastAsia" w:hAnsiTheme="minorEastAsia" w:hint="eastAsia"/>
          <w:sz w:val="20"/>
        </w:rPr>
        <w:t xml:space="preserve">　</w:t>
      </w:r>
      <w:r w:rsidRPr="00BC0567">
        <w:rPr>
          <w:rFonts w:asciiTheme="minorEastAsia" w:eastAsiaTheme="minorEastAsia" w:hAnsiTheme="minorEastAsia" w:hint="eastAsia"/>
          <w:sz w:val="20"/>
        </w:rPr>
        <w:t>２　寄附者が暴力団又は暴力団員と密接な関係を有する場合</w:t>
      </w:r>
    </w:p>
    <w:p w14:paraId="580BE3C1" w14:textId="77777777" w:rsidR="00795E45" w:rsidRPr="00BC0567" w:rsidRDefault="00795E45" w:rsidP="00FD7D49">
      <w:pPr>
        <w:spacing w:line="320" w:lineRule="exact"/>
        <w:ind w:left="181" w:hangingChars="100" w:hanging="181"/>
        <w:rPr>
          <w:rFonts w:asciiTheme="minorEastAsia" w:eastAsiaTheme="minorEastAsia" w:hAnsiTheme="minorEastAsia"/>
          <w:sz w:val="20"/>
        </w:rPr>
      </w:pPr>
      <w:r w:rsidRPr="00BC0567">
        <w:rPr>
          <w:rFonts w:asciiTheme="minorEastAsia" w:eastAsiaTheme="minorEastAsia" w:hAnsiTheme="minorEastAsia" w:hint="eastAsia"/>
          <w:sz w:val="20"/>
        </w:rPr>
        <w:t xml:space="preserve">　　　３　寄附者が県内を選挙区とする公職にある者（候補者や候補者になろうとする者含む）である場合</w:t>
      </w:r>
    </w:p>
    <w:p w14:paraId="265BE12C" w14:textId="6E161772" w:rsidR="002D5232" w:rsidRPr="002D5232" w:rsidRDefault="002D5232" w:rsidP="002D5232">
      <w:pPr>
        <w:pStyle w:val="aa"/>
        <w:numPr>
          <w:ilvl w:val="0"/>
          <w:numId w:val="8"/>
        </w:numPr>
        <w:spacing w:line="320" w:lineRule="exact"/>
        <w:ind w:leftChars="0"/>
        <w:rPr>
          <w:rFonts w:asciiTheme="minorEastAsia" w:eastAsiaTheme="minorEastAsia" w:hAnsiTheme="minorEastAsia" w:hint="eastAsia"/>
          <w:sz w:val="20"/>
        </w:rPr>
      </w:pPr>
      <w:r>
        <w:rPr>
          <w:rFonts w:asciiTheme="minorEastAsia" w:eastAsiaTheme="minorEastAsia" w:hAnsiTheme="minorEastAsia" w:hint="eastAsia"/>
          <w:sz w:val="20"/>
        </w:rPr>
        <w:t>学校が統合した場合は、統合校(新しい高校)にて活用させていただきます。(新しい高校での活用は令和９年度以降)</w:t>
      </w:r>
    </w:p>
    <w:p w14:paraId="799EE11B" w14:textId="77777777" w:rsidR="002D5232" w:rsidRPr="002D5232" w:rsidRDefault="002D5232" w:rsidP="002D5232">
      <w:pPr>
        <w:pStyle w:val="aa"/>
        <w:spacing w:line="320" w:lineRule="exact"/>
        <w:ind w:leftChars="0" w:left="551"/>
        <w:rPr>
          <w:rFonts w:asciiTheme="minorEastAsia" w:eastAsiaTheme="minorEastAsia" w:hAnsiTheme="minorEastAsia" w:hint="eastAsia"/>
          <w:sz w:val="20"/>
        </w:rPr>
      </w:pPr>
    </w:p>
    <w:p w14:paraId="74BB6974"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573DE303"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96F4A"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EBF564E"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1D5EC1CF"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1AC0FB91"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C3AC87F"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762AAB3E"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5DF85425"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73FEE062"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87FA145"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535ACBBA"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5D467B8E"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4771EE53"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13F2FBBA"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6BAFC63D"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515510CA"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57B152C0"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78D0B0ED"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79207EF0"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6EB2AD5A"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48C06FBC" w14:textId="77777777" w:rsidR="00A94BE0" w:rsidRDefault="00CD12DE" w:rsidP="007C6078">
      <w:pPr>
        <w:pStyle w:val="aa"/>
        <w:widowControl/>
        <w:numPr>
          <w:ilvl w:val="0"/>
          <w:numId w:val="8"/>
        </w:numPr>
        <w:spacing w:line="320" w:lineRule="exact"/>
        <w:ind w:leftChars="0"/>
        <w:rPr>
          <w:rFonts w:ascii="ＭＳ 明朝" w:hAnsi="ＭＳ 明朝" w:cs="ＭＳ Ｐゴシック"/>
          <w:kern w:val="0"/>
          <w:szCs w:val="22"/>
        </w:rPr>
      </w:pPr>
      <w:r w:rsidRPr="00BC0567">
        <w:rPr>
          <w:rFonts w:ascii="ＭＳ 明朝" w:hAnsi="ＭＳ 明朝" w:cs="ＭＳ Ｐゴシック" w:hint="eastAsia"/>
          <w:kern w:val="0"/>
          <w:szCs w:val="22"/>
        </w:rPr>
        <w:t>クレジットカード払い・</w:t>
      </w:r>
      <w:r w:rsidR="00D16A30">
        <w:rPr>
          <w:rFonts w:ascii="ＭＳ 明朝" w:hAnsi="ＭＳ 明朝" w:cs="ＭＳ Ｐゴシック" w:hint="eastAsia"/>
          <w:kern w:val="0"/>
          <w:szCs w:val="22"/>
        </w:rPr>
        <w:t>各種スマホ決済</w:t>
      </w:r>
      <w:r w:rsidRPr="00BC0567">
        <w:rPr>
          <w:rFonts w:ascii="ＭＳ 明朝" w:hAnsi="ＭＳ 明朝" w:cs="ＭＳ Ｐゴシック" w:hint="eastAsia"/>
          <w:kern w:val="0"/>
          <w:szCs w:val="22"/>
        </w:rPr>
        <w:t>払い</w:t>
      </w:r>
      <w:r w:rsidR="00D16A30">
        <w:rPr>
          <w:rFonts w:ascii="ＭＳ 明朝" w:hAnsi="ＭＳ 明朝" w:cs="ＭＳ Ｐゴシック" w:hint="eastAsia"/>
          <w:kern w:val="0"/>
          <w:szCs w:val="22"/>
        </w:rPr>
        <w:t>の場合</w:t>
      </w:r>
      <w:r w:rsidR="007C6078" w:rsidRPr="00BC0567">
        <w:rPr>
          <w:rFonts w:ascii="ＭＳ 明朝" w:hAnsi="ＭＳ 明朝" w:cs="ＭＳ Ｐゴシック" w:hint="eastAsia"/>
          <w:kern w:val="0"/>
          <w:szCs w:val="22"/>
        </w:rPr>
        <w:t>は</w:t>
      </w:r>
      <w:r w:rsidRPr="00BC0567">
        <w:rPr>
          <w:rFonts w:ascii="ＭＳ 明朝" w:hAnsi="ＭＳ 明朝" w:cs="ＭＳ Ｐゴシック" w:hint="eastAsia"/>
          <w:kern w:val="0"/>
          <w:szCs w:val="22"/>
        </w:rPr>
        <w:t>、この寄附申出書を使用せず、</w:t>
      </w:r>
      <w:r w:rsidR="00D16A30">
        <w:rPr>
          <w:rFonts w:ascii="ＭＳ 明朝" w:hAnsi="ＭＳ 明朝" w:cs="ＭＳ Ｐゴシック" w:hint="eastAsia"/>
          <w:kern w:val="0"/>
          <w:szCs w:val="22"/>
        </w:rPr>
        <w:t>「ふるさとチョイス」または「楽天ふるさと</w:t>
      </w:r>
      <w:r w:rsidRPr="00BC0567">
        <w:rPr>
          <w:rFonts w:ascii="ＭＳ 明朝" w:hAnsi="ＭＳ 明朝" w:cs="ＭＳ Ｐゴシック" w:hint="eastAsia"/>
          <w:kern w:val="0"/>
          <w:szCs w:val="22"/>
        </w:rPr>
        <w:t>納税</w:t>
      </w:r>
      <w:r w:rsidR="00D16A30">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から</w:t>
      </w:r>
      <w:r w:rsidR="00D16A30">
        <w:rPr>
          <w:rFonts w:ascii="ＭＳ 明朝" w:hAnsi="ＭＳ 明朝" w:cs="ＭＳ Ｐゴシック" w:hint="eastAsia"/>
          <w:kern w:val="0"/>
          <w:szCs w:val="22"/>
        </w:rPr>
        <w:t>お</w:t>
      </w:r>
      <w:r w:rsidR="00A94BE0" w:rsidRPr="00BC0567">
        <w:rPr>
          <w:rFonts w:ascii="ＭＳ 明朝" w:hAnsi="ＭＳ 明朝" w:cs="ＭＳ Ｐゴシック" w:hint="eastAsia"/>
          <w:kern w:val="0"/>
          <w:szCs w:val="22"/>
        </w:rPr>
        <w:t>申し込み</w:t>
      </w:r>
      <w:r w:rsidR="00D16A30">
        <w:rPr>
          <w:rFonts w:ascii="ＭＳ 明朝" w:hAnsi="ＭＳ 明朝" w:cs="ＭＳ Ｐゴシック" w:hint="eastAsia"/>
          <w:kern w:val="0"/>
          <w:szCs w:val="22"/>
        </w:rPr>
        <w:t>ください</w:t>
      </w:r>
      <w:r w:rsidR="00A94BE0" w:rsidRPr="00BC0567">
        <w:rPr>
          <w:rFonts w:ascii="ＭＳ 明朝" w:hAnsi="ＭＳ 明朝" w:cs="ＭＳ Ｐゴシック" w:hint="eastAsia"/>
          <w:kern w:val="0"/>
          <w:szCs w:val="22"/>
        </w:rPr>
        <w:t>。</w:t>
      </w:r>
    </w:p>
    <w:p w14:paraId="198B4CED" w14:textId="77777777" w:rsidR="00D16A30"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納付された寄附金は返還することができません。</w:t>
      </w:r>
    </w:p>
    <w:p w14:paraId="1012DA78" w14:textId="77777777" w:rsidR="00D16A30" w:rsidRPr="00BC0567" w:rsidRDefault="00D16A30" w:rsidP="007C6078">
      <w:pPr>
        <w:pStyle w:val="aa"/>
        <w:widowControl/>
        <w:numPr>
          <w:ilvl w:val="0"/>
          <w:numId w:val="8"/>
        </w:numPr>
        <w:spacing w:line="320" w:lineRule="exact"/>
        <w:ind w:leftChars="0"/>
        <w:rPr>
          <w:rFonts w:ascii="ＭＳ 明朝" w:hAnsi="ＭＳ 明朝" w:cs="ＭＳ Ｐゴシック"/>
          <w:kern w:val="0"/>
          <w:szCs w:val="22"/>
        </w:rPr>
      </w:pPr>
      <w:r>
        <w:rPr>
          <w:rFonts w:ascii="ＭＳ 明朝" w:hAnsi="ＭＳ 明朝" w:cs="ＭＳ Ｐゴシック" w:hint="eastAsia"/>
          <w:kern w:val="0"/>
          <w:szCs w:val="22"/>
        </w:rPr>
        <w:t>県外にお住まいの個人の方で、返礼品を希望されるかたは、「ふるさとチョイス」または「楽天ふるさと納税」からお申し込みください。</w:t>
      </w:r>
    </w:p>
    <w:p w14:paraId="3E53F42D" w14:textId="77777777" w:rsidR="00CD12DE" w:rsidRPr="00BC0567" w:rsidRDefault="005C45F8" w:rsidP="00990615">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ふるさとチョイス</w:t>
      </w:r>
      <w:r w:rsidR="007C6078" w:rsidRPr="00BC0567">
        <w:rPr>
          <w:rFonts w:ascii="ＭＳ 明朝" w:hAnsi="ＭＳ 明朝" w:cs="ＭＳ Ｐゴシック" w:hint="eastAsia"/>
          <w:kern w:val="0"/>
          <w:szCs w:val="22"/>
        </w:rPr>
        <w:t xml:space="preserve"> </w:t>
      </w:r>
      <w:hyperlink r:id="rId11" w:history="1">
        <w:r w:rsidR="00990615" w:rsidRPr="00BC0567">
          <w:rPr>
            <w:rStyle w:val="ac"/>
            <w:rFonts w:asciiTheme="minorEastAsia" w:hAnsiTheme="minorEastAsia" w:hint="eastAsia"/>
            <w:color w:val="auto"/>
          </w:rPr>
          <w:t>https://www.furusato-tax.jp/city/product/28000</w:t>
        </w:r>
      </w:hyperlink>
      <w:r w:rsidR="00990615" w:rsidRPr="00BC0567">
        <w:rPr>
          <w:rFonts w:hint="eastAsia"/>
        </w:rPr>
        <w:t xml:space="preserve"> </w:t>
      </w:r>
      <w:r w:rsidR="007C6078" w:rsidRPr="00BC0567">
        <w:rPr>
          <w:rFonts w:ascii="ＭＳ 明朝" w:hAnsi="ＭＳ 明朝" w:cs="ＭＳ Ｐゴシック"/>
          <w:kern w:val="0"/>
          <w:szCs w:val="22"/>
        </w:rPr>
        <w:t xml:space="preserve"> </w:t>
      </w:r>
      <w:r w:rsidR="00CD12DE" w:rsidRPr="00BC0567">
        <w:rPr>
          <w:rFonts w:ascii="ＭＳ 明朝" w:hAnsi="ＭＳ 明朝" w:cs="ＭＳ Ｐゴシック" w:hint="eastAsia"/>
          <w:kern w:val="0"/>
          <w:szCs w:val="22"/>
        </w:rPr>
        <w:t>（寄附額2</w:t>
      </w:r>
      <w:r w:rsidRPr="00BC0567">
        <w:rPr>
          <w:rFonts w:ascii="ＭＳ 明朝" w:hAnsi="ＭＳ 明朝" w:cs="ＭＳ Ｐゴシック" w:hint="eastAsia"/>
          <w:kern w:val="0"/>
          <w:szCs w:val="22"/>
        </w:rPr>
        <w:t>千</w:t>
      </w:r>
      <w:r w:rsidR="00CD12DE" w:rsidRPr="00BC0567">
        <w:rPr>
          <w:rFonts w:ascii="ＭＳ 明朝" w:hAnsi="ＭＳ 明朝" w:cs="ＭＳ Ｐゴシック" w:hint="eastAsia"/>
          <w:kern w:val="0"/>
          <w:szCs w:val="22"/>
        </w:rPr>
        <w:t>円以上</w:t>
      </w:r>
      <w:r w:rsidR="007C6078" w:rsidRPr="00BC0567">
        <w:rPr>
          <w:rFonts w:ascii="ＭＳ 明朝" w:hAnsi="ＭＳ 明朝" w:cs="ＭＳ Ｐゴシック" w:hint="eastAsia"/>
          <w:kern w:val="0"/>
          <w:szCs w:val="22"/>
        </w:rPr>
        <w:t>から</w:t>
      </w:r>
      <w:r w:rsidR="00CD12DE" w:rsidRPr="00BC0567">
        <w:rPr>
          <w:rFonts w:ascii="ＭＳ 明朝" w:hAnsi="ＭＳ 明朝" w:cs="ＭＳ Ｐゴシック" w:hint="eastAsia"/>
          <w:kern w:val="0"/>
          <w:szCs w:val="22"/>
        </w:rPr>
        <w:t>）</w:t>
      </w:r>
    </w:p>
    <w:p w14:paraId="35CB403C" w14:textId="6E49FADD" w:rsidR="00811072" w:rsidRDefault="005C45F8" w:rsidP="00811072">
      <w:pPr>
        <w:ind w:firstLineChars="50" w:firstLine="95"/>
        <w:rPr>
          <w:rFonts w:ascii="ＭＳ 明朝" w:hAnsi="ＭＳ 明朝" w:cs="ＭＳ Ｐゴシック"/>
          <w:kern w:val="0"/>
          <w:szCs w:val="22"/>
        </w:rPr>
      </w:pPr>
      <w:r w:rsidRPr="00BC0567">
        <w:rPr>
          <w:rFonts w:ascii="ＭＳ 明朝" w:hAnsi="ＭＳ 明朝" w:cs="ＭＳ Ｐゴシック" w:hint="eastAsia"/>
          <w:kern w:val="0"/>
          <w:szCs w:val="22"/>
        </w:rPr>
        <w:t>・</w:t>
      </w:r>
      <w:r w:rsidR="00A94BE0" w:rsidRPr="00BC0567">
        <w:rPr>
          <w:rFonts w:ascii="ＭＳ 明朝" w:hAnsi="ＭＳ 明朝" w:cs="ＭＳ Ｐゴシック" w:hint="eastAsia"/>
          <w:kern w:val="0"/>
          <w:szCs w:val="22"/>
        </w:rPr>
        <w:t>楽天ふるさ</w:t>
      </w:r>
      <w:r w:rsidR="00990615" w:rsidRPr="00BC0567">
        <w:rPr>
          <w:rFonts w:ascii="ＭＳ 明朝" w:hAnsi="ＭＳ 明朝" w:cs="ＭＳ Ｐゴシック" w:hint="eastAsia"/>
          <w:kern w:val="0"/>
          <w:szCs w:val="22"/>
        </w:rPr>
        <w:t xml:space="preserve">と納税 </w:t>
      </w:r>
      <w:hyperlink r:id="rId12" w:history="1">
        <w:r w:rsidR="00520B62" w:rsidRPr="00BC0567">
          <w:rPr>
            <w:rStyle w:val="ac"/>
            <w:rFonts w:asciiTheme="minorEastAsia" w:hAnsiTheme="minorEastAsia" w:hint="eastAsia"/>
            <w:color w:val="auto"/>
            <w:szCs w:val="21"/>
          </w:rPr>
          <w:t>https://www.rakuten.co.jp/f280003-hyogo/</w:t>
        </w:r>
      </w:hyperlink>
      <w:r w:rsidR="00520B62" w:rsidRPr="00BC0567">
        <w:rPr>
          <w:rFonts w:asciiTheme="minorEastAsia" w:hAnsiTheme="minorEastAsia" w:hint="eastAsia"/>
          <w:szCs w:val="21"/>
        </w:rPr>
        <w:t xml:space="preserve"> </w:t>
      </w:r>
      <w:r w:rsidR="00520B62" w:rsidRPr="00BC0567">
        <w:rPr>
          <w:rFonts w:asciiTheme="minorEastAsia" w:hAnsiTheme="minorEastAsia"/>
          <w:szCs w:val="21"/>
        </w:rPr>
        <w:t xml:space="preserve"> </w:t>
      </w:r>
      <w:r w:rsidR="00C8609C" w:rsidRPr="00BC0567">
        <w:rPr>
          <w:rFonts w:ascii="ＭＳ 明朝" w:hAnsi="ＭＳ 明朝" w:cs="ＭＳ Ｐゴシック" w:hint="eastAsia"/>
          <w:kern w:val="0"/>
          <w:szCs w:val="22"/>
        </w:rPr>
        <w:t>（寄附額1</w:t>
      </w:r>
      <w:r w:rsidR="00811072" w:rsidRPr="00BC0567">
        <w:rPr>
          <w:rFonts w:ascii="ＭＳ 明朝" w:hAnsi="ＭＳ 明朝" w:cs="ＭＳ Ｐゴシック" w:hint="eastAsia"/>
          <w:kern w:val="0"/>
          <w:szCs w:val="22"/>
        </w:rPr>
        <w:t>千円以上から</w:t>
      </w:r>
      <w:r w:rsidR="00811072" w:rsidRPr="00BC0567">
        <w:rPr>
          <w:rFonts w:ascii="ＭＳ 明朝" w:hAnsi="ＭＳ 明朝" w:cs="ＭＳ Ｐゴシック"/>
          <w:kern w:val="0"/>
          <w:szCs w:val="22"/>
        </w:rPr>
        <w:t>）</w:t>
      </w:r>
    </w:p>
    <w:p w14:paraId="522D1E76" w14:textId="2729E699" w:rsidR="002D5232" w:rsidRDefault="002D5232" w:rsidP="00811072">
      <w:pPr>
        <w:ind w:firstLineChars="50" w:firstLine="95"/>
        <w:rPr>
          <w:rFonts w:ascii="ＭＳ 明朝" w:hAnsi="ＭＳ 明朝" w:cs="ＭＳ Ｐゴシック"/>
          <w:kern w:val="0"/>
          <w:szCs w:val="22"/>
        </w:rPr>
      </w:pPr>
      <w:r>
        <w:rPr>
          <w:rFonts w:asciiTheme="minorEastAsia" w:eastAsiaTheme="minorEastAsia" w:hAnsiTheme="minorEastAsia"/>
          <w:noProof/>
          <w:szCs w:val="21"/>
        </w:rPr>
        <mc:AlternateContent>
          <mc:Choice Requires="wps">
            <w:drawing>
              <wp:anchor distT="0" distB="0" distL="114300" distR="114300" simplePos="0" relativeHeight="251663360" behindDoc="0" locked="0" layoutInCell="1" allowOverlap="1" wp14:anchorId="54652FCF" wp14:editId="6EECBB7A">
                <wp:simplePos x="0" y="0"/>
                <wp:positionH relativeFrom="column">
                  <wp:posOffset>4261485</wp:posOffset>
                </wp:positionH>
                <wp:positionV relativeFrom="paragraph">
                  <wp:posOffset>154940</wp:posOffset>
                </wp:positionV>
                <wp:extent cx="1774825" cy="295275"/>
                <wp:effectExtent l="0" t="0" r="15875" b="285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825"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D3D37D"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52FCF" id="_x0000_s1027" type="#_x0000_t202" style="position:absolute;left:0;text-align:left;margin-left:335.55pt;margin-top:12.2pt;width:139.75pt;height: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" fillcolor="white [3201]" strokeweight=".5pt">
                <v:path arrowok="t"/>
                <v:textbox>
                  <w:txbxContent>
                    <w:p w14:paraId="37D3D37D" w14:textId="77777777" w:rsidR="00FD7D49" w:rsidRPr="00FD7D49" w:rsidRDefault="00FD7D49" w:rsidP="00FD7D4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p>
    <w:p w14:paraId="61E9B4C7" w14:textId="77777777" w:rsidR="002D5232" w:rsidRPr="00BC0567" w:rsidRDefault="002D5232" w:rsidP="00811072">
      <w:pPr>
        <w:ind w:firstLineChars="50" w:firstLine="79"/>
        <w:rPr>
          <w:rFonts w:ascii="ＭＳ 明朝" w:hAnsi="ＭＳ 明朝" w:cs="ＭＳ Ｐゴシック" w:hint="eastAsia"/>
          <w:spacing w:val="30"/>
          <w:w w:val="56"/>
          <w:kern w:val="0"/>
          <w:szCs w:val="22"/>
        </w:rPr>
      </w:pPr>
    </w:p>
    <w:p w14:paraId="08E37147" w14:textId="77777777" w:rsidR="00AB5A39" w:rsidRPr="00BC0567" w:rsidRDefault="00D16A30" w:rsidP="00BE31AE">
      <w:pPr>
        <w:spacing w:line="320" w:lineRule="exact"/>
        <w:rPr>
          <w:rFonts w:asciiTheme="minorEastAsia" w:eastAsiaTheme="minorEastAsia" w:hAnsiTheme="minorEastAsia"/>
          <w:sz w:val="22"/>
        </w:rPr>
      </w:pPr>
      <w:r>
        <w:rPr>
          <w:rFonts w:ascii="ＭＳ ゴシック" w:eastAsia="ＭＳ ゴシック" w:hAnsi="ＭＳ ゴシック" w:hint="eastAsia"/>
          <w:sz w:val="24"/>
        </w:rPr>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187D6732" w14:textId="77777777" w:rsidR="00373A2B" w:rsidRPr="00BC0567" w:rsidRDefault="00373A2B" w:rsidP="002159B1">
      <w:pPr>
        <w:spacing w:line="320" w:lineRule="exact"/>
        <w:rPr>
          <w:rFonts w:ascii="ＭＳ ゴシック" w:eastAsia="ＭＳ ゴシック" w:hAnsi="ＭＳ ゴシック"/>
          <w:sz w:val="24"/>
        </w:rPr>
      </w:pPr>
    </w:p>
    <w:p w14:paraId="1DEC97B2" w14:textId="77777777" w:rsidR="002103F2" w:rsidRPr="00BC0567" w:rsidRDefault="00D16A30" w:rsidP="002159B1">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188459CA"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458C2902" w14:textId="77777777" w:rsidTr="006F4B2A">
        <w:trPr>
          <w:trHeight w:val="416"/>
        </w:trPr>
        <w:tc>
          <w:tcPr>
            <w:tcW w:w="9880" w:type="dxa"/>
          </w:tcPr>
          <w:p w14:paraId="287550DC" w14:textId="77777777" w:rsidR="00444438" w:rsidRDefault="00444438" w:rsidP="00E93D48">
            <w:pPr>
              <w:rPr>
                <w:rFonts w:asciiTheme="majorEastAsia" w:eastAsiaTheme="majorEastAsia" w:hAnsiTheme="majorEastAsia"/>
                <w:sz w:val="22"/>
                <w:szCs w:val="22"/>
              </w:rPr>
            </w:pPr>
          </w:p>
          <w:p w14:paraId="37ABBD6C" w14:textId="77777777" w:rsidR="000D024C" w:rsidRDefault="000D024C" w:rsidP="00E93D48">
            <w:pPr>
              <w:rPr>
                <w:rFonts w:asciiTheme="majorEastAsia" w:eastAsiaTheme="majorEastAsia" w:hAnsiTheme="majorEastAsia"/>
                <w:sz w:val="22"/>
                <w:szCs w:val="22"/>
              </w:rPr>
            </w:pPr>
          </w:p>
          <w:p w14:paraId="16E1D31F" w14:textId="77777777" w:rsidR="000D024C" w:rsidRDefault="000D024C" w:rsidP="00E93D48">
            <w:pPr>
              <w:rPr>
                <w:rFonts w:asciiTheme="majorEastAsia" w:eastAsiaTheme="majorEastAsia" w:hAnsiTheme="majorEastAsia"/>
                <w:sz w:val="22"/>
                <w:szCs w:val="22"/>
              </w:rPr>
            </w:pPr>
          </w:p>
          <w:p w14:paraId="528EA63C" w14:textId="733016A6" w:rsidR="002D5232" w:rsidRPr="00BC0567" w:rsidRDefault="002D5232" w:rsidP="00E93D48">
            <w:pPr>
              <w:rPr>
                <w:rFonts w:asciiTheme="majorEastAsia" w:eastAsiaTheme="majorEastAsia" w:hAnsiTheme="majorEastAsia" w:hint="eastAsia"/>
                <w:sz w:val="22"/>
                <w:szCs w:val="22"/>
              </w:rPr>
            </w:pPr>
          </w:p>
        </w:tc>
      </w:tr>
    </w:tbl>
    <w:p w14:paraId="2D0E0A12" w14:textId="77777777" w:rsidR="00373A2B" w:rsidRPr="00BC0567" w:rsidRDefault="00373A2B" w:rsidP="002159B1">
      <w:pPr>
        <w:spacing w:line="320" w:lineRule="exact"/>
        <w:rPr>
          <w:rFonts w:ascii="ＭＳ ゴシック" w:eastAsia="ＭＳ ゴシック" w:hAnsi="ＭＳ ゴシック"/>
          <w:sz w:val="24"/>
        </w:rPr>
      </w:pPr>
    </w:p>
    <w:p w14:paraId="0EA50DF0" w14:textId="77777777" w:rsidR="002103F2" w:rsidRPr="00BC0567" w:rsidRDefault="00D16A30"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6D1468E8"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6C4DF650" w14:textId="77777777" w:rsidTr="003969EF">
        <w:trPr>
          <w:trHeight w:val="274"/>
        </w:trPr>
        <w:tc>
          <w:tcPr>
            <w:tcW w:w="9880" w:type="dxa"/>
          </w:tcPr>
          <w:p w14:paraId="43097961" w14:textId="77777777" w:rsidR="009B4ED0" w:rsidRDefault="009B4ED0" w:rsidP="005B343A">
            <w:pPr>
              <w:rPr>
                <w:rFonts w:asciiTheme="majorEastAsia" w:eastAsiaTheme="majorEastAsia" w:hAnsiTheme="majorEastAsia"/>
                <w:sz w:val="22"/>
                <w:szCs w:val="22"/>
              </w:rPr>
            </w:pPr>
          </w:p>
          <w:p w14:paraId="5D8243B2" w14:textId="0AE12086" w:rsidR="000D024C" w:rsidRDefault="000D024C" w:rsidP="005B343A">
            <w:pPr>
              <w:rPr>
                <w:rFonts w:asciiTheme="majorEastAsia" w:eastAsiaTheme="majorEastAsia" w:hAnsiTheme="majorEastAsia"/>
                <w:sz w:val="22"/>
                <w:szCs w:val="22"/>
              </w:rPr>
            </w:pPr>
          </w:p>
          <w:p w14:paraId="79A9690D" w14:textId="77777777" w:rsidR="002D5232" w:rsidRPr="00BC0567" w:rsidRDefault="002D5232" w:rsidP="005B343A">
            <w:pPr>
              <w:rPr>
                <w:rFonts w:asciiTheme="majorEastAsia" w:eastAsiaTheme="majorEastAsia" w:hAnsiTheme="majorEastAsia" w:hint="eastAsia"/>
                <w:sz w:val="22"/>
                <w:szCs w:val="22"/>
              </w:rPr>
            </w:pPr>
          </w:p>
          <w:p w14:paraId="696BEC1D" w14:textId="77777777" w:rsidR="003969EF" w:rsidRPr="00BC0567" w:rsidRDefault="003969EF" w:rsidP="005B343A">
            <w:pPr>
              <w:rPr>
                <w:rFonts w:asciiTheme="majorEastAsia" w:eastAsiaTheme="majorEastAsia" w:hAnsiTheme="majorEastAsia"/>
                <w:sz w:val="22"/>
                <w:szCs w:val="22"/>
              </w:rPr>
            </w:pPr>
          </w:p>
        </w:tc>
      </w:tr>
    </w:tbl>
    <w:p w14:paraId="05EF5CD8" w14:textId="77777777" w:rsidR="0025318B" w:rsidRPr="00BC0567" w:rsidRDefault="007E1BAE" w:rsidP="007E1BAE">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p>
    <w:sectPr w:rsidR="0025318B" w:rsidRPr="00BC0567" w:rsidSect="00444438">
      <w:pgSz w:w="11906" w:h="16838" w:code="9"/>
      <w:pgMar w:top="1134" w:right="851" w:bottom="851"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CB133" w14:textId="77777777" w:rsidR="00A11871" w:rsidRDefault="00A11871" w:rsidP="00201C7A">
      <w:r>
        <w:separator/>
      </w:r>
    </w:p>
  </w:endnote>
  <w:endnote w:type="continuationSeparator" w:id="0">
    <w:p w14:paraId="797154F8" w14:textId="77777777" w:rsidR="00A11871" w:rsidRDefault="00A11871"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8F238" w14:textId="77777777" w:rsidR="00A11871" w:rsidRDefault="00A11871" w:rsidP="00201C7A">
      <w:r>
        <w:separator/>
      </w:r>
    </w:p>
  </w:footnote>
  <w:footnote w:type="continuationSeparator" w:id="0">
    <w:p w14:paraId="1964978F" w14:textId="77777777" w:rsidR="00A11871" w:rsidRDefault="00A11871"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24D9"/>
    <w:multiLevelType w:val="hybridMultilevel"/>
    <w:tmpl w:val="3B8CB4F2"/>
    <w:lvl w:ilvl="0" w:tplc="AECC66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3"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5"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6"/>
  </w:num>
  <w:num w:numId="4">
    <w:abstractNumId w:val="3"/>
  </w:num>
  <w:num w:numId="5">
    <w:abstractNumId w:val="1"/>
  </w:num>
  <w:num w:numId="6">
    <w:abstractNumId w:val="8"/>
  </w:num>
  <w:num w:numId="7">
    <w:abstractNumId w:val="2"/>
  </w:num>
  <w:num w:numId="8">
    <w:abstractNumId w:val="4"/>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4F58"/>
    <w:rsid w:val="00294A0F"/>
    <w:rsid w:val="002C25E4"/>
    <w:rsid w:val="002C48BD"/>
    <w:rsid w:val="002D5232"/>
    <w:rsid w:val="002D7A18"/>
    <w:rsid w:val="002E03BB"/>
    <w:rsid w:val="00305C79"/>
    <w:rsid w:val="00310455"/>
    <w:rsid w:val="00310A49"/>
    <w:rsid w:val="00320050"/>
    <w:rsid w:val="003334AC"/>
    <w:rsid w:val="00334E10"/>
    <w:rsid w:val="00346340"/>
    <w:rsid w:val="00361F26"/>
    <w:rsid w:val="0037163B"/>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46D61"/>
    <w:rsid w:val="00956B12"/>
    <w:rsid w:val="009605A4"/>
    <w:rsid w:val="00960F8D"/>
    <w:rsid w:val="0097588E"/>
    <w:rsid w:val="009830BD"/>
    <w:rsid w:val="00983575"/>
    <w:rsid w:val="00984B9A"/>
    <w:rsid w:val="00986674"/>
    <w:rsid w:val="00986CC4"/>
    <w:rsid w:val="00987ACA"/>
    <w:rsid w:val="00990615"/>
    <w:rsid w:val="009A1A48"/>
    <w:rsid w:val="009B4ED0"/>
    <w:rsid w:val="009C3BB9"/>
    <w:rsid w:val="009C3BDB"/>
    <w:rsid w:val="009E1AAD"/>
    <w:rsid w:val="009F007F"/>
    <w:rsid w:val="009F1828"/>
    <w:rsid w:val="00A015B3"/>
    <w:rsid w:val="00A05C08"/>
    <w:rsid w:val="00A07F72"/>
    <w:rsid w:val="00A11871"/>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37262"/>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 w:type="character" w:styleId="ad">
    <w:name w:val="annotation reference"/>
    <w:basedOn w:val="a0"/>
    <w:uiPriority w:val="99"/>
    <w:semiHidden/>
    <w:unhideWhenUsed/>
    <w:rsid w:val="002D5232"/>
    <w:rPr>
      <w:sz w:val="18"/>
      <w:szCs w:val="18"/>
    </w:rPr>
  </w:style>
  <w:style w:type="paragraph" w:styleId="ae">
    <w:name w:val="annotation text"/>
    <w:basedOn w:val="a"/>
    <w:link w:val="af"/>
    <w:uiPriority w:val="99"/>
    <w:semiHidden/>
    <w:unhideWhenUsed/>
    <w:rsid w:val="002D5232"/>
    <w:pPr>
      <w:jc w:val="left"/>
    </w:pPr>
  </w:style>
  <w:style w:type="character" w:customStyle="1" w:styleId="af">
    <w:name w:val="コメント文字列 (文字)"/>
    <w:basedOn w:val="a0"/>
    <w:link w:val="ae"/>
    <w:uiPriority w:val="99"/>
    <w:semiHidden/>
    <w:rsid w:val="002D5232"/>
    <w:rPr>
      <w:kern w:val="2"/>
      <w:sz w:val="21"/>
      <w:szCs w:val="24"/>
    </w:rPr>
  </w:style>
  <w:style w:type="paragraph" w:styleId="af0">
    <w:name w:val="annotation subject"/>
    <w:basedOn w:val="ae"/>
    <w:next w:val="ae"/>
    <w:link w:val="af1"/>
    <w:uiPriority w:val="99"/>
    <w:semiHidden/>
    <w:unhideWhenUsed/>
    <w:rsid w:val="002D5232"/>
    <w:rPr>
      <w:b/>
      <w:bCs/>
    </w:rPr>
  </w:style>
  <w:style w:type="character" w:customStyle="1" w:styleId="af1">
    <w:name w:val="コメント内容 (文字)"/>
    <w:basedOn w:val="af"/>
    <w:link w:val="af0"/>
    <w:uiPriority w:val="99"/>
    <w:semiHidden/>
    <w:rsid w:val="002D523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kuten.co.jp/f280003-hyog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rusato-tax.jp/city/product/2800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3.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E986B87-05A5-448C-88EC-4F031D83F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1622</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長田　登志枝</cp:lastModifiedBy>
  <cp:revision>2</cp:revision>
  <cp:lastPrinted>2023-05-25T01:44:00Z</cp:lastPrinted>
  <dcterms:created xsi:type="dcterms:W3CDTF">2023-05-25T01:46:00Z</dcterms:created>
  <dcterms:modified xsi:type="dcterms:W3CDTF">2023-05-25T01:46:00Z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