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1359" w:rsidRPr="00176B3E" w:rsidRDefault="00F0603F" w:rsidP="00176B3E">
      <w:pPr>
        <w:spacing w:line="360" w:lineRule="exact"/>
        <w:jc w:val="center"/>
        <w:rPr>
          <w:rFonts w:ascii="UD デジタル 教科書体 NP-R" w:eastAsia="UD デジタル 教科書体 NP-R" w:hAnsiTheme="minorEastAsia"/>
          <w:sz w:val="28"/>
          <w:szCs w:val="28"/>
        </w:rPr>
      </w:pPr>
      <w:r w:rsidRPr="00176B3E">
        <w:rPr>
          <w:rFonts w:ascii="UD デジタル 教科書体 NP-R" w:eastAsia="UD デジタル 教科書体 NP-R" w:hAnsiTheme="minorEastAsia" w:hint="eastAsia"/>
          <w:sz w:val="28"/>
          <w:szCs w:val="28"/>
        </w:rPr>
        <w:t>令和３年度兵庫県高等学校教育研究会科学部会</w:t>
      </w:r>
    </w:p>
    <w:p w:rsidR="00F0603F" w:rsidRPr="00176B3E" w:rsidRDefault="00F0603F" w:rsidP="00176B3E">
      <w:pPr>
        <w:spacing w:line="360" w:lineRule="exact"/>
        <w:jc w:val="center"/>
        <w:rPr>
          <w:rFonts w:ascii="UD デジタル 教科書体 NP-R" w:eastAsia="UD デジタル 教科書体 NP-R" w:hAnsiTheme="minorEastAsia"/>
          <w:sz w:val="28"/>
          <w:szCs w:val="28"/>
        </w:rPr>
      </w:pPr>
      <w:r w:rsidRPr="00176B3E">
        <w:rPr>
          <w:rFonts w:ascii="UD デジタル 教科書体 NP-R" w:eastAsia="UD デジタル 教科書体 NP-R" w:hAnsiTheme="minorEastAsia" w:hint="eastAsia"/>
          <w:sz w:val="28"/>
          <w:szCs w:val="28"/>
        </w:rPr>
        <w:t>西播支部総会並びに研修会</w:t>
      </w:r>
    </w:p>
    <w:p w:rsidR="00EF1ABB" w:rsidRPr="00176B3E" w:rsidRDefault="00F0603F" w:rsidP="00176B3E">
      <w:pPr>
        <w:jc w:val="center"/>
        <w:rPr>
          <w:rFonts w:ascii="UD デジタル 教科書体 NP-R" w:eastAsia="UD デジタル 教科書体 NP-R" w:hAnsiTheme="minorEastAsia"/>
          <w:sz w:val="48"/>
          <w:szCs w:val="48"/>
        </w:rPr>
      </w:pPr>
      <w:r w:rsidRPr="00176B3E">
        <w:rPr>
          <w:rFonts w:ascii="UD デジタル 教科書体 NP-R" w:eastAsia="UD デジタル 教科書体 NP-R" w:hAnsiTheme="minorEastAsia" w:hint="eastAsia"/>
          <w:sz w:val="48"/>
          <w:szCs w:val="48"/>
        </w:rPr>
        <w:t>出欠連絡票</w:t>
      </w:r>
    </w:p>
    <w:tbl>
      <w:tblPr>
        <w:tblStyle w:val="af0"/>
        <w:tblpPr w:leftFromText="142" w:rightFromText="142" w:vertAnchor="text" w:horzAnchor="margin" w:tblpX="704" w:tblpY="563"/>
        <w:tblW w:w="0" w:type="auto"/>
        <w:tblLook w:val="04A0" w:firstRow="1" w:lastRow="0" w:firstColumn="1" w:lastColumn="0" w:noHBand="0" w:noVBand="1"/>
      </w:tblPr>
      <w:tblGrid>
        <w:gridCol w:w="1129"/>
        <w:gridCol w:w="6111"/>
      </w:tblGrid>
      <w:tr w:rsidR="00176B3E" w:rsidTr="002B689D">
        <w:trPr>
          <w:trHeight w:val="549"/>
        </w:trPr>
        <w:tc>
          <w:tcPr>
            <w:tcW w:w="1129" w:type="dxa"/>
          </w:tcPr>
          <w:p w:rsidR="00176B3E" w:rsidRDefault="00176B3E" w:rsidP="002B689D">
            <w:pPr>
              <w:spacing w:line="480" w:lineRule="auto"/>
              <w:rPr>
                <w:rFonts w:ascii="UD デジタル 教科書体 NP-R" w:eastAsia="UD デジタル 教科書体 NP-R" w:hAnsiTheme="minorEastAsia"/>
              </w:rPr>
            </w:pPr>
            <w:r>
              <w:rPr>
                <w:rFonts w:ascii="UD デジタル 教科書体 NP-R" w:eastAsia="UD デジタル 教科書体 NP-R" w:hAnsiTheme="minorEastAsia" w:hint="eastAsia"/>
              </w:rPr>
              <w:t>学</w:t>
            </w:r>
            <w:r w:rsidR="00B95286">
              <w:rPr>
                <w:rFonts w:ascii="UD デジタル 教科書体 NP-R" w:eastAsia="UD デジタル 教科書体 NP-R" w:hAnsiTheme="minorEastAsia" w:hint="eastAsia"/>
              </w:rPr>
              <w:t xml:space="preserve"> </w:t>
            </w:r>
            <w:r>
              <w:rPr>
                <w:rFonts w:ascii="UD デジタル 教科書体 NP-R" w:eastAsia="UD デジタル 教科書体 NP-R" w:hAnsiTheme="minorEastAsia" w:hint="eastAsia"/>
              </w:rPr>
              <w:t>校</w:t>
            </w:r>
            <w:r w:rsidR="00B95286">
              <w:rPr>
                <w:rFonts w:ascii="UD デジタル 教科書体 NP-R" w:eastAsia="UD デジタル 教科書体 NP-R" w:hAnsiTheme="minorEastAsia" w:hint="eastAsia"/>
              </w:rPr>
              <w:t xml:space="preserve"> </w:t>
            </w:r>
            <w:r>
              <w:rPr>
                <w:rFonts w:ascii="UD デジタル 教科書体 NP-R" w:eastAsia="UD デジタル 教科書体 NP-R" w:hAnsiTheme="minorEastAsia" w:hint="eastAsia"/>
              </w:rPr>
              <w:t>名</w:t>
            </w:r>
          </w:p>
        </w:tc>
        <w:tc>
          <w:tcPr>
            <w:tcW w:w="6111" w:type="dxa"/>
          </w:tcPr>
          <w:p w:rsidR="00176B3E" w:rsidRDefault="00176B3E" w:rsidP="002B689D">
            <w:pPr>
              <w:rPr>
                <w:rFonts w:ascii="UD デジタル 教科書体 NP-R" w:eastAsia="UD デジタル 教科書体 NP-R" w:hAnsiTheme="minorEastAsia"/>
              </w:rPr>
            </w:pPr>
          </w:p>
        </w:tc>
      </w:tr>
      <w:tr w:rsidR="00176B3E" w:rsidTr="002B689D">
        <w:trPr>
          <w:trHeight w:val="571"/>
        </w:trPr>
        <w:tc>
          <w:tcPr>
            <w:tcW w:w="1129" w:type="dxa"/>
          </w:tcPr>
          <w:p w:rsidR="00176B3E" w:rsidRDefault="00176B3E" w:rsidP="002B689D">
            <w:pPr>
              <w:spacing w:line="480" w:lineRule="auto"/>
              <w:rPr>
                <w:rFonts w:ascii="UD デジタル 教科書体 NP-R" w:eastAsia="UD デジタル 教科書体 NP-R" w:hAnsiTheme="minorEastAsia"/>
              </w:rPr>
            </w:pPr>
            <w:r>
              <w:rPr>
                <w:rFonts w:ascii="UD デジタル 教科書体 NP-R" w:eastAsia="UD デジタル 教科書体 NP-R" w:hAnsiTheme="minorEastAsia" w:hint="eastAsia"/>
              </w:rPr>
              <w:t>電話番号</w:t>
            </w:r>
          </w:p>
        </w:tc>
        <w:tc>
          <w:tcPr>
            <w:tcW w:w="6111" w:type="dxa"/>
          </w:tcPr>
          <w:p w:rsidR="00176B3E" w:rsidRDefault="00176B3E" w:rsidP="002B689D">
            <w:pPr>
              <w:rPr>
                <w:rFonts w:ascii="UD デジタル 教科書体 NP-R" w:eastAsia="UD デジタル 教科書体 NP-R" w:hAnsiTheme="minorEastAsia"/>
              </w:rPr>
            </w:pPr>
          </w:p>
        </w:tc>
      </w:tr>
    </w:tbl>
    <w:p w:rsidR="00176B3E" w:rsidRPr="00CD34B8" w:rsidRDefault="00EF1ABB" w:rsidP="00EF1ABB">
      <w:pPr>
        <w:rPr>
          <w:rFonts w:ascii="UD デジタル 教科書体 NP-R" w:eastAsia="UD デジタル 教科書体 NP-R" w:hAnsiTheme="minorEastAsia"/>
          <w:sz w:val="24"/>
          <w:szCs w:val="24"/>
        </w:rPr>
      </w:pPr>
      <w:r w:rsidRPr="00CD34B8">
        <w:rPr>
          <w:rFonts w:ascii="UD デジタル 教科書体 NP-R" w:eastAsia="UD デジタル 教科書体 NP-R" w:hAnsiTheme="minorEastAsia" w:hint="eastAsia"/>
          <w:sz w:val="24"/>
          <w:szCs w:val="24"/>
        </w:rPr>
        <w:t>１　必要事項をご記入の上、</w:t>
      </w:r>
      <w:r w:rsidR="00F0603F" w:rsidRPr="00CD34B8">
        <w:rPr>
          <w:rFonts w:ascii="UD デジタル 教科書体 NP-R" w:eastAsia="UD デジタル 教科書体 NP-R" w:hAnsiTheme="minorEastAsia" w:hint="eastAsia"/>
          <w:sz w:val="24"/>
          <w:szCs w:val="24"/>
        </w:rPr>
        <w:t>FAX</w:t>
      </w:r>
      <w:r w:rsidR="00091359" w:rsidRPr="00CD34B8">
        <w:rPr>
          <w:rFonts w:ascii="UD デジタル 教科書体 NP-R" w:eastAsia="UD デジタル 教科書体 NP-R" w:hAnsiTheme="minorEastAsia" w:hint="eastAsia"/>
          <w:sz w:val="24"/>
          <w:szCs w:val="24"/>
        </w:rPr>
        <w:t>またはe-mail</w:t>
      </w:r>
      <w:r w:rsidR="00F0603F" w:rsidRPr="00CD34B8">
        <w:rPr>
          <w:rFonts w:ascii="UD デジタル 教科書体 NP-R" w:eastAsia="UD デジタル 教科書体 NP-R" w:hAnsiTheme="minorEastAsia" w:hint="eastAsia"/>
          <w:sz w:val="24"/>
          <w:szCs w:val="24"/>
        </w:rPr>
        <w:t>にてお知らせください。</w:t>
      </w:r>
      <w:r w:rsidR="00F0603F" w:rsidRPr="00CD34B8">
        <w:rPr>
          <w:rFonts w:ascii="UD デジタル 教科書体 NP-R" w:eastAsia="UD デジタル 教科書体 NP-R" w:hAnsiTheme="minorEastAsia" w:hint="eastAsia"/>
          <w:sz w:val="24"/>
          <w:szCs w:val="24"/>
        </w:rPr>
        <w:tab/>
      </w:r>
      <w:r w:rsidR="00F0603F" w:rsidRPr="00CD34B8">
        <w:rPr>
          <w:rFonts w:ascii="UD デジタル 教科書体 NP-R" w:eastAsia="UD デジタル 教科書体 NP-R" w:hAnsiTheme="minorEastAsia" w:hint="eastAsia"/>
          <w:sz w:val="24"/>
          <w:szCs w:val="24"/>
        </w:rPr>
        <w:tab/>
      </w:r>
      <w:r w:rsidR="00F0603F" w:rsidRPr="00CD34B8">
        <w:rPr>
          <w:rFonts w:ascii="UD デジタル 教科書体 NP-R" w:eastAsia="UD デジタル 教科書体 NP-R" w:hAnsiTheme="minorEastAsia" w:hint="eastAsia"/>
          <w:sz w:val="24"/>
          <w:szCs w:val="24"/>
        </w:rPr>
        <w:tab/>
      </w:r>
    </w:p>
    <w:p w:rsidR="002B689D" w:rsidRDefault="002B689D" w:rsidP="00EF1ABB">
      <w:pPr>
        <w:rPr>
          <w:rFonts w:ascii="UD デジタル 教科書体 NP-R" w:eastAsia="UD デジタル 教科書体 NP-R" w:hAnsiTheme="minorEastAsia"/>
          <w:sz w:val="24"/>
          <w:szCs w:val="24"/>
        </w:rPr>
      </w:pPr>
    </w:p>
    <w:p w:rsidR="00A001DA" w:rsidRDefault="00A001DA" w:rsidP="00EF1ABB">
      <w:pPr>
        <w:rPr>
          <w:rFonts w:ascii="UD デジタル 教科書体 NP-R" w:eastAsia="UD デジタル 教科書体 NP-R" w:hAnsiTheme="minorEastAsia"/>
          <w:sz w:val="24"/>
          <w:szCs w:val="24"/>
        </w:rPr>
      </w:pPr>
    </w:p>
    <w:p w:rsidR="00EF1ABB" w:rsidRPr="00CD34B8" w:rsidRDefault="00EF1ABB" w:rsidP="00EF1ABB">
      <w:pPr>
        <w:rPr>
          <w:rFonts w:ascii="UD デジタル 教科書体 NP-R" w:eastAsia="UD デジタル 教科書体 NP-R" w:hAnsiTheme="minorEastAsia"/>
          <w:sz w:val="24"/>
          <w:szCs w:val="24"/>
        </w:rPr>
      </w:pPr>
      <w:r w:rsidRPr="00CD34B8">
        <w:rPr>
          <w:rFonts w:ascii="UD デジタル 教科書体 NP-R" w:eastAsia="UD デジタル 教科書体 NP-R" w:hAnsiTheme="minorEastAsia" w:hint="eastAsia"/>
          <w:sz w:val="24"/>
          <w:szCs w:val="24"/>
        </w:rPr>
        <w:t>２</w:t>
      </w:r>
      <w:r w:rsidR="00A001DA">
        <w:rPr>
          <w:rFonts w:ascii="UD デジタル 教科書体 NP-R" w:eastAsia="UD デジタル 教科書体 NP-R" w:hAnsiTheme="minorEastAsia" w:hint="eastAsia"/>
          <w:sz w:val="24"/>
          <w:szCs w:val="24"/>
        </w:rPr>
        <w:t xml:space="preserve"> </w:t>
      </w:r>
      <w:r w:rsidRPr="00CD34B8">
        <w:rPr>
          <w:rFonts w:ascii="UD デジタル 教科書体 NP-R" w:eastAsia="UD デジタル 教科書体 NP-R" w:hAnsiTheme="minorEastAsia" w:hint="eastAsia"/>
          <w:sz w:val="24"/>
          <w:szCs w:val="24"/>
        </w:rPr>
        <w:t>どちらかを〇で囲んでください。</w:t>
      </w:r>
    </w:p>
    <w:p w:rsidR="00EF1ABB" w:rsidRDefault="00EF1ABB" w:rsidP="00EF1ABB">
      <w:pPr>
        <w:ind w:firstLineChars="700" w:firstLine="2303"/>
        <w:rPr>
          <w:rFonts w:ascii="UD デジタル 教科書体 NP-R" w:eastAsia="UD デジタル 教科書体 NP-R" w:hAnsiTheme="minorEastAsia"/>
          <w:sz w:val="32"/>
          <w:szCs w:val="32"/>
        </w:rPr>
      </w:pPr>
      <w:r w:rsidRPr="00EF1ABB">
        <w:rPr>
          <w:rFonts w:ascii="UD デジタル 教科書体 NP-R" w:eastAsia="UD デジタル 教科書体 NP-R" w:hAnsiTheme="minorEastAsia" w:hint="eastAsia"/>
          <w:sz w:val="32"/>
          <w:szCs w:val="32"/>
        </w:rPr>
        <w:t>参加します　　　　　　参加しません</w:t>
      </w:r>
    </w:p>
    <w:p w:rsidR="00A001DA" w:rsidRDefault="00A001DA" w:rsidP="00EF1ABB">
      <w:pPr>
        <w:rPr>
          <w:rFonts w:ascii="UD デジタル 教科書体 NP-R" w:eastAsia="UD デジタル 教科書体 NP-R" w:hAnsiTheme="minorEastAsia"/>
          <w:sz w:val="24"/>
          <w:szCs w:val="24"/>
        </w:rPr>
      </w:pPr>
    </w:p>
    <w:p w:rsidR="00EF1ABB" w:rsidRPr="00CD34B8" w:rsidRDefault="00EF1ABB" w:rsidP="00EF1ABB">
      <w:pPr>
        <w:rPr>
          <w:rFonts w:ascii="UD デジタル 教科書体 NP-R" w:eastAsia="UD デジタル 教科書体 NP-R" w:hAnsiTheme="minorEastAsia"/>
          <w:sz w:val="24"/>
          <w:szCs w:val="24"/>
        </w:rPr>
      </w:pPr>
      <w:r w:rsidRPr="00CD34B8">
        <w:rPr>
          <w:rFonts w:ascii="UD デジタル 教科書体 NP-R" w:eastAsia="UD デジタル 教科書体 NP-R" w:hAnsiTheme="minorEastAsia" w:hint="eastAsia"/>
          <w:sz w:val="24"/>
          <w:szCs w:val="24"/>
        </w:rPr>
        <w:t>３　参加者名簿</w:t>
      </w:r>
      <w:r w:rsidR="00176B3E" w:rsidRPr="00CD34B8">
        <w:rPr>
          <w:rFonts w:ascii="UD デジタル 教科書体 NP-R" w:eastAsia="UD デジタル 教科書体 NP-R" w:hAnsiTheme="minorEastAsia" w:hint="eastAsia"/>
          <w:sz w:val="24"/>
          <w:szCs w:val="24"/>
        </w:rPr>
        <w:t>（参加する場合、下の表にご記入ください。）</w:t>
      </w:r>
      <w:r w:rsidRPr="00CD34B8">
        <w:rPr>
          <w:rFonts w:ascii="UD デジタル 教科書体 NP-R" w:eastAsia="UD デジタル 教科書体 NP-R" w:hAnsiTheme="minorEastAsia" w:hint="eastAsia"/>
          <w:sz w:val="24"/>
          <w:szCs w:val="24"/>
        </w:rPr>
        <w:tab/>
      </w:r>
      <w:r w:rsidR="00F0603F" w:rsidRPr="00CD34B8">
        <w:rPr>
          <w:rFonts w:ascii="UD デジタル 教科書体 NP-R" w:eastAsia="UD デジタル 教科書体 NP-R" w:hAnsiTheme="minorEastAsia" w:hint="eastAsia"/>
          <w:sz w:val="24"/>
          <w:szCs w:val="24"/>
        </w:rPr>
        <w:tab/>
      </w:r>
      <w:r w:rsidR="00F0603F" w:rsidRPr="00CD34B8">
        <w:rPr>
          <w:rFonts w:ascii="UD デジタル 教科書体 NP-R" w:eastAsia="UD デジタル 教科書体 NP-R" w:hAnsiTheme="minorEastAsia" w:hint="eastAsia"/>
          <w:sz w:val="24"/>
          <w:szCs w:val="24"/>
        </w:rPr>
        <w:tab/>
      </w:r>
    </w:p>
    <w:tbl>
      <w:tblPr>
        <w:tblStyle w:val="af0"/>
        <w:tblW w:w="0" w:type="auto"/>
        <w:tblInd w:w="279" w:type="dxa"/>
        <w:tblLook w:val="04A0" w:firstRow="1" w:lastRow="0" w:firstColumn="1" w:lastColumn="0" w:noHBand="0" w:noVBand="1"/>
      </w:tblPr>
      <w:tblGrid>
        <w:gridCol w:w="436"/>
        <w:gridCol w:w="1407"/>
        <w:gridCol w:w="4536"/>
        <w:gridCol w:w="2970"/>
      </w:tblGrid>
      <w:tr w:rsidR="00EF1ABB" w:rsidTr="002B689D">
        <w:tc>
          <w:tcPr>
            <w:tcW w:w="436" w:type="dxa"/>
          </w:tcPr>
          <w:p w:rsidR="00EF1ABB" w:rsidRDefault="00EF1ABB" w:rsidP="00F0603F">
            <w:pPr>
              <w:rPr>
                <w:rFonts w:ascii="UD デジタル 教科書体 NP-R" w:eastAsia="UD デジタル 教科書体 NP-R" w:hAnsiTheme="minorEastAsia"/>
              </w:rPr>
            </w:pPr>
          </w:p>
        </w:tc>
        <w:tc>
          <w:tcPr>
            <w:tcW w:w="1407" w:type="dxa"/>
          </w:tcPr>
          <w:p w:rsidR="00EF1ABB" w:rsidRDefault="00EF1ABB" w:rsidP="00EF1ABB">
            <w:pPr>
              <w:jc w:val="center"/>
              <w:rPr>
                <w:rFonts w:ascii="UD デジタル 教科書体 NP-R" w:eastAsia="UD デジタル 教科書体 NP-R" w:hAnsiTheme="minorEastAsia"/>
              </w:rPr>
            </w:pPr>
            <w:r>
              <w:rPr>
                <w:rFonts w:ascii="UD デジタル 教科書体 NP-R" w:eastAsia="UD デジタル 教科書体 NP-R" w:hAnsiTheme="minorEastAsia" w:hint="eastAsia"/>
              </w:rPr>
              <w:t>職　名</w:t>
            </w:r>
          </w:p>
        </w:tc>
        <w:tc>
          <w:tcPr>
            <w:tcW w:w="4536" w:type="dxa"/>
          </w:tcPr>
          <w:p w:rsidR="00EF1ABB" w:rsidRDefault="00EF1ABB" w:rsidP="00EF1ABB">
            <w:pPr>
              <w:jc w:val="center"/>
              <w:rPr>
                <w:rFonts w:ascii="UD デジタル 教科書体 NP-R" w:eastAsia="UD デジタル 教科書体 NP-R" w:hAnsiTheme="minorEastAsia"/>
              </w:rPr>
            </w:pPr>
            <w:r>
              <w:rPr>
                <w:rFonts w:ascii="UD デジタル 教科書体 NP-R" w:eastAsia="UD デジタル 教科書体 NP-R" w:hAnsiTheme="minorEastAsia" w:hint="eastAsia"/>
              </w:rPr>
              <w:t>お　名　前</w:t>
            </w:r>
          </w:p>
        </w:tc>
        <w:tc>
          <w:tcPr>
            <w:tcW w:w="2970" w:type="dxa"/>
          </w:tcPr>
          <w:p w:rsidR="00EF1ABB" w:rsidRDefault="00EF1ABB" w:rsidP="00EF1ABB">
            <w:pPr>
              <w:jc w:val="center"/>
              <w:rPr>
                <w:rFonts w:ascii="UD デジタル 教科書体 NP-R" w:eastAsia="UD デジタル 教科書体 NP-R" w:hAnsiTheme="minorEastAsia"/>
              </w:rPr>
            </w:pPr>
            <w:r>
              <w:rPr>
                <w:rFonts w:ascii="UD デジタル 教科書体 NP-R" w:eastAsia="UD デジタル 教科書体 NP-R" w:hAnsiTheme="minorEastAsia" w:hint="eastAsia"/>
              </w:rPr>
              <w:t>備　考</w:t>
            </w:r>
          </w:p>
        </w:tc>
      </w:tr>
      <w:tr w:rsidR="00EF1ABB" w:rsidTr="002B689D">
        <w:tc>
          <w:tcPr>
            <w:tcW w:w="436" w:type="dxa"/>
          </w:tcPr>
          <w:p w:rsidR="00EF1ABB" w:rsidRDefault="00EF1ABB" w:rsidP="00EF1ABB">
            <w:pPr>
              <w:spacing w:line="480" w:lineRule="auto"/>
              <w:rPr>
                <w:rFonts w:ascii="UD デジタル 教科書体 NP-R" w:eastAsia="UD デジタル 教科書体 NP-R" w:hAnsiTheme="minorEastAsia"/>
              </w:rPr>
            </w:pPr>
            <w:r>
              <w:rPr>
                <w:rFonts w:ascii="UD デジタル 教科書体 NP-R" w:eastAsia="UD デジタル 教科書体 NP-R" w:hAnsiTheme="minorEastAsia" w:hint="eastAsia"/>
              </w:rPr>
              <w:t>１</w:t>
            </w:r>
          </w:p>
        </w:tc>
        <w:tc>
          <w:tcPr>
            <w:tcW w:w="1407" w:type="dxa"/>
          </w:tcPr>
          <w:p w:rsidR="00EF1ABB" w:rsidRDefault="00EF1ABB" w:rsidP="00EF1ABB">
            <w:pPr>
              <w:spacing w:line="480" w:lineRule="auto"/>
              <w:rPr>
                <w:rFonts w:ascii="UD デジタル 教科書体 NP-R" w:eastAsia="UD デジタル 教科書体 NP-R" w:hAnsiTheme="minorEastAsia"/>
              </w:rPr>
            </w:pPr>
          </w:p>
        </w:tc>
        <w:tc>
          <w:tcPr>
            <w:tcW w:w="4536" w:type="dxa"/>
          </w:tcPr>
          <w:p w:rsidR="00EF1ABB" w:rsidRDefault="00EF1ABB" w:rsidP="00EF1ABB">
            <w:pPr>
              <w:spacing w:line="480" w:lineRule="auto"/>
              <w:rPr>
                <w:rFonts w:ascii="UD デジタル 教科書体 NP-R" w:eastAsia="UD デジタル 教科書体 NP-R" w:hAnsiTheme="minorEastAsia"/>
              </w:rPr>
            </w:pPr>
          </w:p>
        </w:tc>
        <w:tc>
          <w:tcPr>
            <w:tcW w:w="2970" w:type="dxa"/>
          </w:tcPr>
          <w:p w:rsidR="00EF1ABB" w:rsidRDefault="00EF1ABB" w:rsidP="00EF1ABB">
            <w:pPr>
              <w:spacing w:line="480" w:lineRule="auto"/>
              <w:rPr>
                <w:rFonts w:ascii="UD デジタル 教科書体 NP-R" w:eastAsia="UD デジタル 教科書体 NP-R" w:hAnsiTheme="minorEastAsia"/>
              </w:rPr>
            </w:pPr>
          </w:p>
        </w:tc>
      </w:tr>
      <w:tr w:rsidR="00EF1ABB" w:rsidTr="002B689D">
        <w:tc>
          <w:tcPr>
            <w:tcW w:w="436" w:type="dxa"/>
          </w:tcPr>
          <w:p w:rsidR="00EF1ABB" w:rsidRDefault="00EF1ABB" w:rsidP="00EF1ABB">
            <w:pPr>
              <w:spacing w:line="480" w:lineRule="auto"/>
              <w:rPr>
                <w:rFonts w:ascii="UD デジタル 教科書体 NP-R" w:eastAsia="UD デジタル 教科書体 NP-R" w:hAnsiTheme="minorEastAsia"/>
              </w:rPr>
            </w:pPr>
            <w:r>
              <w:rPr>
                <w:rFonts w:ascii="UD デジタル 教科書体 NP-R" w:eastAsia="UD デジタル 教科書体 NP-R" w:hAnsiTheme="minorEastAsia" w:hint="eastAsia"/>
              </w:rPr>
              <w:t>２</w:t>
            </w:r>
          </w:p>
        </w:tc>
        <w:tc>
          <w:tcPr>
            <w:tcW w:w="1407" w:type="dxa"/>
          </w:tcPr>
          <w:p w:rsidR="00EF1ABB" w:rsidRDefault="00EF1ABB" w:rsidP="00EF1ABB">
            <w:pPr>
              <w:spacing w:line="480" w:lineRule="auto"/>
              <w:rPr>
                <w:rFonts w:ascii="UD デジタル 教科書体 NP-R" w:eastAsia="UD デジタル 教科書体 NP-R" w:hAnsiTheme="minorEastAsia"/>
              </w:rPr>
            </w:pPr>
          </w:p>
        </w:tc>
        <w:tc>
          <w:tcPr>
            <w:tcW w:w="4536" w:type="dxa"/>
          </w:tcPr>
          <w:p w:rsidR="00EF1ABB" w:rsidRDefault="00EF1ABB" w:rsidP="00EF1ABB">
            <w:pPr>
              <w:spacing w:line="480" w:lineRule="auto"/>
              <w:rPr>
                <w:rFonts w:ascii="UD デジタル 教科書体 NP-R" w:eastAsia="UD デジタル 教科書体 NP-R" w:hAnsiTheme="minorEastAsia"/>
              </w:rPr>
            </w:pPr>
          </w:p>
        </w:tc>
        <w:tc>
          <w:tcPr>
            <w:tcW w:w="2970" w:type="dxa"/>
          </w:tcPr>
          <w:p w:rsidR="00EF1ABB" w:rsidRDefault="00EF1ABB" w:rsidP="00EF1ABB">
            <w:pPr>
              <w:spacing w:line="480" w:lineRule="auto"/>
              <w:rPr>
                <w:rFonts w:ascii="UD デジタル 教科書体 NP-R" w:eastAsia="UD デジタル 教科書体 NP-R" w:hAnsiTheme="minorEastAsia"/>
              </w:rPr>
            </w:pPr>
          </w:p>
        </w:tc>
      </w:tr>
      <w:tr w:rsidR="00EF1ABB" w:rsidTr="002B689D">
        <w:tc>
          <w:tcPr>
            <w:tcW w:w="436" w:type="dxa"/>
          </w:tcPr>
          <w:p w:rsidR="00EF1ABB" w:rsidRDefault="00EF1ABB" w:rsidP="00EF1ABB">
            <w:pPr>
              <w:spacing w:line="480" w:lineRule="auto"/>
              <w:rPr>
                <w:rFonts w:ascii="UD デジタル 教科書体 NP-R" w:eastAsia="UD デジタル 教科書体 NP-R" w:hAnsiTheme="minorEastAsia"/>
              </w:rPr>
            </w:pPr>
            <w:r>
              <w:rPr>
                <w:rFonts w:ascii="UD デジタル 教科書体 NP-R" w:eastAsia="UD デジタル 教科書体 NP-R" w:hAnsiTheme="minorEastAsia" w:hint="eastAsia"/>
              </w:rPr>
              <w:t>３</w:t>
            </w:r>
          </w:p>
        </w:tc>
        <w:tc>
          <w:tcPr>
            <w:tcW w:w="1407" w:type="dxa"/>
          </w:tcPr>
          <w:p w:rsidR="00EF1ABB" w:rsidRDefault="00EF1ABB" w:rsidP="00EF1ABB">
            <w:pPr>
              <w:spacing w:line="480" w:lineRule="auto"/>
              <w:rPr>
                <w:rFonts w:ascii="UD デジタル 教科書体 NP-R" w:eastAsia="UD デジタル 教科書体 NP-R" w:hAnsiTheme="minorEastAsia"/>
              </w:rPr>
            </w:pPr>
          </w:p>
        </w:tc>
        <w:tc>
          <w:tcPr>
            <w:tcW w:w="4536" w:type="dxa"/>
          </w:tcPr>
          <w:p w:rsidR="00EF1ABB" w:rsidRDefault="00EF1ABB" w:rsidP="00EF1ABB">
            <w:pPr>
              <w:spacing w:line="480" w:lineRule="auto"/>
              <w:rPr>
                <w:rFonts w:ascii="UD デジタル 教科書体 NP-R" w:eastAsia="UD デジタル 教科書体 NP-R" w:hAnsiTheme="minorEastAsia"/>
              </w:rPr>
            </w:pPr>
          </w:p>
        </w:tc>
        <w:tc>
          <w:tcPr>
            <w:tcW w:w="2970" w:type="dxa"/>
          </w:tcPr>
          <w:p w:rsidR="00EF1ABB" w:rsidRDefault="00EF1ABB" w:rsidP="00EF1ABB">
            <w:pPr>
              <w:spacing w:line="480" w:lineRule="auto"/>
              <w:rPr>
                <w:rFonts w:ascii="UD デジタル 教科書体 NP-R" w:eastAsia="UD デジタル 教科書体 NP-R" w:hAnsiTheme="minorEastAsia"/>
              </w:rPr>
            </w:pPr>
          </w:p>
        </w:tc>
      </w:tr>
      <w:tr w:rsidR="00EF1ABB" w:rsidTr="002B689D">
        <w:tc>
          <w:tcPr>
            <w:tcW w:w="436" w:type="dxa"/>
          </w:tcPr>
          <w:p w:rsidR="00EF1ABB" w:rsidRDefault="00EF1ABB" w:rsidP="00EF1ABB">
            <w:pPr>
              <w:spacing w:line="480" w:lineRule="auto"/>
              <w:rPr>
                <w:rFonts w:ascii="UD デジタル 教科書体 NP-R" w:eastAsia="UD デジタル 教科書体 NP-R" w:hAnsiTheme="minorEastAsia"/>
              </w:rPr>
            </w:pPr>
            <w:r>
              <w:rPr>
                <w:rFonts w:ascii="UD デジタル 教科書体 NP-R" w:eastAsia="UD デジタル 教科書体 NP-R" w:hAnsiTheme="minorEastAsia" w:hint="eastAsia"/>
              </w:rPr>
              <w:t>４</w:t>
            </w:r>
          </w:p>
        </w:tc>
        <w:tc>
          <w:tcPr>
            <w:tcW w:w="1407" w:type="dxa"/>
          </w:tcPr>
          <w:p w:rsidR="00EF1ABB" w:rsidRDefault="00EF1ABB" w:rsidP="00EF1ABB">
            <w:pPr>
              <w:spacing w:line="480" w:lineRule="auto"/>
              <w:rPr>
                <w:rFonts w:ascii="UD デジタル 教科書体 NP-R" w:eastAsia="UD デジタル 教科書体 NP-R" w:hAnsiTheme="minorEastAsia"/>
              </w:rPr>
            </w:pPr>
          </w:p>
        </w:tc>
        <w:tc>
          <w:tcPr>
            <w:tcW w:w="4536" w:type="dxa"/>
          </w:tcPr>
          <w:p w:rsidR="00EF1ABB" w:rsidRDefault="00EF1ABB" w:rsidP="00EF1ABB">
            <w:pPr>
              <w:spacing w:line="480" w:lineRule="auto"/>
              <w:rPr>
                <w:rFonts w:ascii="UD デジタル 教科書体 NP-R" w:eastAsia="UD デジタル 教科書体 NP-R" w:hAnsiTheme="minorEastAsia"/>
              </w:rPr>
            </w:pPr>
          </w:p>
        </w:tc>
        <w:tc>
          <w:tcPr>
            <w:tcW w:w="2970" w:type="dxa"/>
          </w:tcPr>
          <w:p w:rsidR="00EF1ABB" w:rsidRDefault="00EF1ABB" w:rsidP="00EF1ABB">
            <w:pPr>
              <w:spacing w:line="480" w:lineRule="auto"/>
              <w:rPr>
                <w:rFonts w:ascii="UD デジタル 教科書体 NP-R" w:eastAsia="UD デジタル 教科書体 NP-R" w:hAnsiTheme="minorEastAsia"/>
              </w:rPr>
            </w:pPr>
          </w:p>
        </w:tc>
      </w:tr>
      <w:tr w:rsidR="00EF1ABB" w:rsidTr="002B689D">
        <w:tc>
          <w:tcPr>
            <w:tcW w:w="436" w:type="dxa"/>
          </w:tcPr>
          <w:p w:rsidR="00EF1ABB" w:rsidRDefault="00EF1ABB" w:rsidP="00EF1ABB">
            <w:pPr>
              <w:spacing w:line="480" w:lineRule="auto"/>
              <w:rPr>
                <w:rFonts w:ascii="UD デジタル 教科書体 NP-R" w:eastAsia="UD デジタル 教科書体 NP-R" w:hAnsiTheme="minorEastAsia"/>
              </w:rPr>
            </w:pPr>
            <w:r>
              <w:rPr>
                <w:rFonts w:ascii="UD デジタル 教科書体 NP-R" w:eastAsia="UD デジタル 教科書体 NP-R" w:hAnsiTheme="minorEastAsia" w:hint="eastAsia"/>
              </w:rPr>
              <w:t>５</w:t>
            </w:r>
          </w:p>
        </w:tc>
        <w:tc>
          <w:tcPr>
            <w:tcW w:w="1407" w:type="dxa"/>
          </w:tcPr>
          <w:p w:rsidR="00EF1ABB" w:rsidRDefault="00EF1ABB" w:rsidP="00EF1ABB">
            <w:pPr>
              <w:spacing w:line="480" w:lineRule="auto"/>
              <w:rPr>
                <w:rFonts w:ascii="UD デジタル 教科書体 NP-R" w:eastAsia="UD デジタル 教科書体 NP-R" w:hAnsiTheme="minorEastAsia"/>
              </w:rPr>
            </w:pPr>
          </w:p>
        </w:tc>
        <w:tc>
          <w:tcPr>
            <w:tcW w:w="4536" w:type="dxa"/>
          </w:tcPr>
          <w:p w:rsidR="00EF1ABB" w:rsidRDefault="00EF1ABB" w:rsidP="00EF1ABB">
            <w:pPr>
              <w:spacing w:line="480" w:lineRule="auto"/>
              <w:rPr>
                <w:rFonts w:ascii="UD デジタル 教科書体 NP-R" w:eastAsia="UD デジタル 教科書体 NP-R" w:hAnsiTheme="minorEastAsia"/>
              </w:rPr>
            </w:pPr>
          </w:p>
        </w:tc>
        <w:tc>
          <w:tcPr>
            <w:tcW w:w="2970" w:type="dxa"/>
          </w:tcPr>
          <w:p w:rsidR="00EF1ABB" w:rsidRDefault="00EF1ABB" w:rsidP="00EF1ABB">
            <w:pPr>
              <w:spacing w:line="480" w:lineRule="auto"/>
              <w:rPr>
                <w:rFonts w:ascii="UD デジタル 教科書体 NP-R" w:eastAsia="UD デジタル 教科書体 NP-R" w:hAnsiTheme="minorEastAsia"/>
              </w:rPr>
            </w:pPr>
          </w:p>
        </w:tc>
      </w:tr>
    </w:tbl>
    <w:p w:rsidR="00176B3E" w:rsidRDefault="00F0603F" w:rsidP="002B689D">
      <w:pPr>
        <w:ind w:firstLineChars="100" w:firstLine="219"/>
        <w:rPr>
          <w:rFonts w:ascii="UD デジタル 教科書体 NP-R" w:eastAsia="UD デジタル 教科書体 NP-R" w:hAnsiTheme="minorEastAsia"/>
        </w:rPr>
      </w:pPr>
      <w:r w:rsidRPr="00091359">
        <w:rPr>
          <w:rFonts w:ascii="UD デジタル 教科書体 NP-R" w:eastAsia="UD デジタル 教科書体 NP-R" w:hAnsiTheme="minorEastAsia" w:hint="eastAsia"/>
        </w:rPr>
        <w:t>※欄が不足する場合は、こちらのシートをコピーして2通送ってください。</w:t>
      </w:r>
      <w:r w:rsidRPr="00091359">
        <w:rPr>
          <w:rFonts w:ascii="UD デジタル 教科書体 NP-R" w:eastAsia="UD デジタル 教科書体 NP-R" w:hAnsiTheme="minorEastAsia" w:hint="eastAsia"/>
        </w:rPr>
        <w:tab/>
      </w:r>
      <w:r w:rsidRPr="00091359">
        <w:rPr>
          <w:rFonts w:ascii="UD デジタル 教科書体 NP-R" w:eastAsia="UD デジタル 教科書体 NP-R" w:hAnsiTheme="minorEastAsia" w:hint="eastAsia"/>
        </w:rPr>
        <w:tab/>
      </w:r>
      <w:r w:rsidRPr="00091359">
        <w:rPr>
          <w:rFonts w:ascii="UD デジタル 教科書体 NP-R" w:eastAsia="UD デジタル 教科書体 NP-R" w:hAnsiTheme="minorEastAsia" w:hint="eastAsia"/>
        </w:rPr>
        <w:tab/>
      </w:r>
      <w:r w:rsidRPr="00091359">
        <w:rPr>
          <w:rFonts w:ascii="UD デジタル 教科書体 NP-R" w:eastAsia="UD デジタル 教科書体 NP-R" w:hAnsiTheme="minorEastAsia" w:hint="eastAsia"/>
        </w:rPr>
        <w:tab/>
      </w:r>
      <w:r w:rsidRPr="00091359">
        <w:rPr>
          <w:rFonts w:ascii="UD デジタル 教科書体 NP-R" w:eastAsia="UD デジタル 教科書体 NP-R" w:hAnsiTheme="minorEastAsia" w:hint="eastAsia"/>
        </w:rPr>
        <w:tab/>
      </w:r>
      <w:r w:rsidRPr="00091359">
        <w:rPr>
          <w:rFonts w:ascii="UD デジタル 教科書体 NP-R" w:eastAsia="UD デジタル 教科書体 NP-R" w:hAnsiTheme="minorEastAsia" w:hint="eastAsia"/>
        </w:rPr>
        <w:tab/>
      </w:r>
      <w:r w:rsidRPr="00091359">
        <w:rPr>
          <w:rFonts w:ascii="UD デジタル 教科書体 NP-R" w:eastAsia="UD デジタル 教科書体 NP-R" w:hAnsiTheme="minorEastAsia" w:hint="eastAsia"/>
        </w:rPr>
        <w:tab/>
      </w:r>
      <w:r w:rsidRPr="00091359">
        <w:rPr>
          <w:rFonts w:ascii="UD デジタル 教科書体 NP-R" w:eastAsia="UD デジタル 教科書体 NP-R" w:hAnsiTheme="minorEastAsia" w:hint="eastAsia"/>
        </w:rPr>
        <w:tab/>
      </w:r>
    </w:p>
    <w:p w:rsidR="00CD34B8" w:rsidRPr="00CD34B8" w:rsidRDefault="00F0603F" w:rsidP="00CD34B8">
      <w:pPr>
        <w:spacing w:line="360" w:lineRule="exact"/>
        <w:ind w:leftChars="100" w:left="219"/>
        <w:rPr>
          <w:rFonts w:ascii="UD デジタル 教科書体 NP-R" w:eastAsia="UD デジタル 教科書体 NP-R" w:hAnsiTheme="minorEastAsia"/>
          <w:sz w:val="24"/>
          <w:szCs w:val="24"/>
        </w:rPr>
      </w:pPr>
      <w:r w:rsidRPr="00CD34B8">
        <w:rPr>
          <w:rFonts w:ascii="UD デジタル 教科書体 NP-R" w:eastAsia="UD デジタル 教科書体 NP-R" w:hAnsiTheme="minorEastAsia" w:hint="eastAsia"/>
          <w:sz w:val="24"/>
          <w:szCs w:val="24"/>
        </w:rPr>
        <w:t>送</w:t>
      </w:r>
      <w:r w:rsidR="006E29A9" w:rsidRPr="00CD34B8">
        <w:rPr>
          <w:rFonts w:ascii="UD デジタル 教科書体 NP-R" w:eastAsia="UD デジタル 教科書体 NP-R" w:hAnsiTheme="minorEastAsia" w:hint="eastAsia"/>
          <w:sz w:val="24"/>
          <w:szCs w:val="24"/>
        </w:rPr>
        <w:t xml:space="preserve">　　</w:t>
      </w:r>
      <w:r w:rsidRPr="00CD34B8">
        <w:rPr>
          <w:rFonts w:ascii="UD デジタル 教科書体 NP-R" w:eastAsia="UD デジタル 教科書体 NP-R" w:hAnsiTheme="minorEastAsia" w:hint="eastAsia"/>
          <w:sz w:val="24"/>
          <w:szCs w:val="24"/>
        </w:rPr>
        <w:t>付</w:t>
      </w:r>
      <w:r w:rsidR="006E29A9" w:rsidRPr="00CD34B8">
        <w:rPr>
          <w:rFonts w:ascii="UD デジタル 教科書体 NP-R" w:eastAsia="UD デジタル 教科書体 NP-R" w:hAnsiTheme="minorEastAsia" w:hint="eastAsia"/>
          <w:sz w:val="24"/>
          <w:szCs w:val="24"/>
        </w:rPr>
        <w:t xml:space="preserve">　　</w:t>
      </w:r>
      <w:r w:rsidRPr="00CD34B8">
        <w:rPr>
          <w:rFonts w:ascii="UD デジタル 教科書体 NP-R" w:eastAsia="UD デジタル 教科書体 NP-R" w:hAnsiTheme="minorEastAsia" w:hint="eastAsia"/>
          <w:sz w:val="24"/>
          <w:szCs w:val="24"/>
        </w:rPr>
        <w:t>先</w:t>
      </w:r>
      <w:r w:rsidR="006E29A9" w:rsidRPr="00CD34B8">
        <w:rPr>
          <w:rFonts w:ascii="UD デジタル 教科書体 NP-R" w:eastAsia="UD デジタル 教科書体 NP-R" w:hAnsiTheme="minorEastAsia" w:hint="eastAsia"/>
          <w:sz w:val="24"/>
          <w:szCs w:val="24"/>
        </w:rPr>
        <w:t xml:space="preserve">　　</w:t>
      </w:r>
      <w:r w:rsidRPr="00CD34B8">
        <w:rPr>
          <w:rFonts w:ascii="UD デジタル 教科書体 NP-R" w:eastAsia="UD デジタル 教科書体 NP-R" w:hAnsiTheme="minorEastAsia" w:hint="eastAsia"/>
          <w:sz w:val="24"/>
          <w:szCs w:val="24"/>
        </w:rPr>
        <w:t xml:space="preserve">兵庫県立山崎高等学校　</w:t>
      </w:r>
      <w:r w:rsidR="00EF1ABB" w:rsidRPr="00CD34B8">
        <w:rPr>
          <w:rFonts w:ascii="UD デジタル 教科書体 NP-R" w:eastAsia="UD デジタル 教科書体 NP-R" w:hAnsiTheme="minorEastAsia" w:hint="eastAsia"/>
          <w:sz w:val="24"/>
          <w:szCs w:val="24"/>
        </w:rPr>
        <w:t>教頭　古河　浩和</w:t>
      </w:r>
      <w:r w:rsidRPr="00CD34B8">
        <w:rPr>
          <w:rFonts w:ascii="UD デジタル 教科書体 NP-R" w:eastAsia="UD デジタル 教科書体 NP-R" w:hAnsiTheme="minorEastAsia" w:hint="eastAsia"/>
          <w:sz w:val="24"/>
          <w:szCs w:val="24"/>
        </w:rPr>
        <w:t xml:space="preserve">　</w:t>
      </w:r>
      <w:r w:rsidRPr="00CD34B8">
        <w:rPr>
          <w:rFonts w:ascii="UD デジタル 教科書体 NP-R" w:eastAsia="UD デジタル 教科書体 NP-R" w:hAnsiTheme="minorEastAsia" w:hint="eastAsia"/>
          <w:sz w:val="24"/>
          <w:szCs w:val="24"/>
        </w:rPr>
        <w:tab/>
      </w:r>
      <w:r w:rsidRPr="00CD34B8">
        <w:rPr>
          <w:rFonts w:ascii="UD デジタル 教科書体 NP-R" w:eastAsia="UD デジタル 教科書体 NP-R" w:hAnsiTheme="minorEastAsia" w:hint="eastAsia"/>
          <w:sz w:val="24"/>
          <w:szCs w:val="24"/>
        </w:rPr>
        <w:tab/>
      </w:r>
      <w:r w:rsidRPr="00CD34B8">
        <w:rPr>
          <w:rFonts w:ascii="UD デジタル 教科書体 NP-R" w:eastAsia="UD デジタル 教科書体 NP-R" w:hAnsiTheme="minorEastAsia" w:hint="eastAsia"/>
          <w:sz w:val="24"/>
          <w:szCs w:val="24"/>
        </w:rPr>
        <w:tab/>
      </w:r>
    </w:p>
    <w:p w:rsidR="006E29A9" w:rsidRPr="00CD34B8" w:rsidRDefault="00F0603F" w:rsidP="00CD34B8">
      <w:pPr>
        <w:spacing w:line="360" w:lineRule="exact"/>
        <w:ind w:leftChars="100" w:left="219"/>
        <w:rPr>
          <w:rFonts w:ascii="UD デジタル 教科書体 NP-R" w:eastAsia="UD デジタル 教科書体 NP-R" w:hAnsiTheme="minorEastAsia"/>
          <w:sz w:val="24"/>
          <w:szCs w:val="24"/>
        </w:rPr>
      </w:pPr>
      <w:r w:rsidRPr="00CD34B8">
        <w:rPr>
          <w:rFonts w:ascii="UD デジタル 教科書体 NP-R" w:eastAsia="UD デジタル 教科書体 NP-R" w:hAnsiTheme="minorEastAsia" w:hint="eastAsia"/>
          <w:sz w:val="24"/>
          <w:szCs w:val="24"/>
        </w:rPr>
        <w:t>メールアドレ</w:t>
      </w:r>
      <w:r w:rsidR="006E29A9" w:rsidRPr="00CD34B8">
        <w:rPr>
          <w:rFonts w:ascii="UD デジタル 教科書体 NP-R" w:eastAsia="UD デジタル 教科書体 NP-R" w:hAnsiTheme="minorEastAsia" w:hint="eastAsia"/>
          <w:sz w:val="24"/>
          <w:szCs w:val="24"/>
        </w:rPr>
        <w:t xml:space="preserve">ス　　</w:t>
      </w:r>
      <w:r w:rsidR="00CD34B8" w:rsidRPr="00CD34B8">
        <w:rPr>
          <w:rFonts w:ascii="UD デジタル 教科書体 NP-R" w:eastAsia="UD デジタル 教科書体 NP-R" w:hAnsiTheme="minorEastAsia" w:hint="eastAsia"/>
          <w:sz w:val="24"/>
          <w:szCs w:val="24"/>
        </w:rPr>
        <w:t>Hirokazu_Furukawa@pref.hyogo.lg.jp</w:t>
      </w:r>
    </w:p>
    <w:p w:rsidR="00F0603F" w:rsidRPr="00091359" w:rsidRDefault="00CD34B8" w:rsidP="00CD34B8">
      <w:pPr>
        <w:spacing w:line="360" w:lineRule="exact"/>
        <w:ind w:firstLineChars="100" w:firstLine="249"/>
        <w:rPr>
          <w:rFonts w:ascii="UD デジタル 教科書体 NP-R" w:eastAsia="UD デジタル 教科書体 NP-R" w:hAnsiTheme="minorEastAsia"/>
        </w:rPr>
      </w:pPr>
      <w:r>
        <w:rPr>
          <w:rFonts w:ascii="UD デジタル 教科書体 NP-R" w:eastAsia="UD デジタル 教科書体 NP-R" w:hAnsiTheme="minorEastAsia"/>
          <w:sz w:val="24"/>
          <w:szCs w:val="24"/>
        </w:rPr>
        <w:t>F     A    X</w:t>
      </w:r>
      <w:r>
        <w:rPr>
          <w:rFonts w:ascii="UD デジタル 教科書体 NP-R" w:eastAsia="UD デジタル 教科書体 NP-R" w:hAnsiTheme="minorEastAsia" w:hint="eastAsia"/>
          <w:sz w:val="24"/>
          <w:szCs w:val="24"/>
        </w:rPr>
        <w:t xml:space="preserve">　</w:t>
      </w:r>
      <w:r w:rsidR="006E29A9" w:rsidRPr="00CD34B8">
        <w:rPr>
          <w:rFonts w:ascii="UD デジタル 教科書体 NP-R" w:eastAsia="UD デジタル 教科書体 NP-R" w:hAnsiTheme="minorEastAsia" w:hint="eastAsia"/>
          <w:sz w:val="24"/>
          <w:szCs w:val="24"/>
        </w:rPr>
        <w:t xml:space="preserve">   </w:t>
      </w:r>
      <w:r w:rsidR="00F0603F" w:rsidRPr="00CD34B8">
        <w:rPr>
          <w:rFonts w:ascii="UD デジタル 教科書体 NP-R" w:eastAsia="UD デジタル 教科書体 NP-R" w:hAnsiTheme="minorEastAsia" w:hint="eastAsia"/>
          <w:sz w:val="24"/>
          <w:szCs w:val="24"/>
        </w:rPr>
        <w:t>0790</w:t>
      </w:r>
      <w:r>
        <w:rPr>
          <w:rFonts w:ascii="UD デジタル 教科書体 NP-R" w:eastAsia="UD デジタル 教科書体 NP-R" w:hAnsiTheme="minorEastAsia" w:hint="eastAsia"/>
          <w:sz w:val="24"/>
          <w:szCs w:val="24"/>
        </w:rPr>
        <w:t>－</w:t>
      </w:r>
      <w:r w:rsidR="00F0603F" w:rsidRPr="00CD34B8">
        <w:rPr>
          <w:rFonts w:ascii="UD デジタル 教科書体 NP-R" w:eastAsia="UD デジタル 教科書体 NP-R" w:hAnsiTheme="minorEastAsia" w:hint="eastAsia"/>
          <w:sz w:val="24"/>
          <w:szCs w:val="24"/>
        </w:rPr>
        <w:t>62</w:t>
      </w:r>
      <w:r>
        <w:rPr>
          <w:rFonts w:ascii="UD デジタル 教科書体 NP-R" w:eastAsia="UD デジタル 教科書体 NP-R" w:hAnsiTheme="minorEastAsia" w:hint="eastAsia"/>
          <w:sz w:val="24"/>
          <w:szCs w:val="24"/>
        </w:rPr>
        <w:t>－</w:t>
      </w:r>
      <w:r w:rsidR="00F0603F" w:rsidRPr="00CD34B8">
        <w:rPr>
          <w:rFonts w:ascii="UD デジタル 教科書体 NP-R" w:eastAsia="UD デジタル 教科書体 NP-R" w:hAnsiTheme="minorEastAsia" w:hint="eastAsia"/>
          <w:sz w:val="24"/>
          <w:szCs w:val="24"/>
        </w:rPr>
        <w:t>5849</w:t>
      </w:r>
      <w:r w:rsidR="006E29A9" w:rsidRPr="00CD34B8">
        <w:rPr>
          <w:rFonts w:ascii="UD デジタル 教科書体 NP-R" w:eastAsia="UD デジタル 教科書体 NP-R" w:hAnsiTheme="minorEastAsia" w:hint="eastAsia"/>
          <w:sz w:val="24"/>
          <w:szCs w:val="24"/>
        </w:rPr>
        <w:t>（</w:t>
      </w:r>
      <w:r w:rsidR="009072F8" w:rsidRPr="00CD34B8">
        <w:rPr>
          <w:rFonts w:ascii="UD デジタル 教科書体 NP-R" w:eastAsia="UD デジタル 教科書体 NP-R" w:hAnsiTheme="minorEastAsia" w:hint="eastAsia"/>
          <w:sz w:val="24"/>
          <w:szCs w:val="24"/>
        </w:rPr>
        <w:t>この用紙のみ送信してください。</w:t>
      </w:r>
      <w:r w:rsidR="006E29A9" w:rsidRPr="00CD34B8">
        <w:rPr>
          <w:rFonts w:ascii="UD デジタル 教科書体 NP-R" w:eastAsia="UD デジタル 教科書体 NP-R" w:hAnsiTheme="minorEastAsia" w:hint="eastAsia"/>
          <w:sz w:val="24"/>
          <w:szCs w:val="24"/>
        </w:rPr>
        <w:t>）</w:t>
      </w:r>
      <w:r w:rsidR="00F0603F" w:rsidRPr="00CD34B8">
        <w:rPr>
          <w:rFonts w:ascii="UD デジタル 教科書体 NP-R" w:eastAsia="UD デジタル 教科書体 NP-R" w:hAnsiTheme="minorEastAsia" w:hint="eastAsia"/>
          <w:sz w:val="24"/>
          <w:szCs w:val="24"/>
        </w:rPr>
        <w:tab/>
      </w:r>
      <w:r w:rsidR="00F0603F" w:rsidRPr="00091359">
        <w:rPr>
          <w:rFonts w:ascii="UD デジタル 教科書体 NP-R" w:eastAsia="UD デジタル 教科書体 NP-R" w:hAnsiTheme="minorEastAsia" w:hint="eastAsia"/>
        </w:rPr>
        <w:tab/>
      </w:r>
      <w:r w:rsidR="00F0603F" w:rsidRPr="00091359">
        <w:rPr>
          <w:rFonts w:ascii="UD デジタル 教科書体 NP-R" w:eastAsia="UD デジタル 教科書体 NP-R" w:hAnsiTheme="minorEastAsia" w:hint="eastAsia"/>
        </w:rPr>
        <w:tab/>
      </w:r>
      <w:r w:rsidR="00F0603F" w:rsidRPr="00091359">
        <w:rPr>
          <w:rFonts w:ascii="UD デジタル 教科書体 NP-R" w:eastAsia="UD デジタル 教科書体 NP-R" w:hAnsiTheme="minorEastAsia" w:hint="eastAsia"/>
        </w:rPr>
        <w:tab/>
      </w:r>
      <w:r w:rsidR="00F0603F" w:rsidRPr="00091359">
        <w:rPr>
          <w:rFonts w:ascii="UD デジタル 教科書体 NP-R" w:eastAsia="UD デジタル 教科書体 NP-R" w:hAnsiTheme="minorEastAsia" w:hint="eastAsia"/>
        </w:rPr>
        <w:tab/>
      </w:r>
      <w:r w:rsidR="00F0603F" w:rsidRPr="00091359">
        <w:rPr>
          <w:rFonts w:ascii="UD デジタル 教科書体 NP-R" w:eastAsia="UD デジタル 教科書体 NP-R" w:hAnsiTheme="minorEastAsia" w:hint="eastAsia"/>
        </w:rPr>
        <w:tab/>
      </w:r>
    </w:p>
    <w:p w:rsidR="00EF1ABB" w:rsidRDefault="00EF1ABB" w:rsidP="004F710E">
      <w:pPr>
        <w:ind w:firstLineChars="2200" w:firstLine="4819"/>
        <w:rPr>
          <w:rFonts w:asciiTheme="minorEastAsia" w:hAnsiTheme="minorEastAsia"/>
        </w:rPr>
      </w:pPr>
      <w:r>
        <w:rPr>
          <w:rFonts w:ascii="UD デジタル 教科書体 NP-R" w:eastAsia="UD デジタル 教科書体 NP-R" w:hAnsiTheme="minorEastAsia" w:hint="eastAsia"/>
        </w:rPr>
        <w:t>11</w:t>
      </w:r>
      <w:r w:rsidR="00F0603F" w:rsidRPr="00091359">
        <w:rPr>
          <w:rFonts w:ascii="UD デジタル 教科書体 NP-R" w:eastAsia="UD デジタル 教科書体 NP-R" w:hAnsiTheme="minorEastAsia" w:hint="eastAsia"/>
        </w:rPr>
        <w:t>月</w:t>
      </w:r>
      <w:r w:rsidR="0021792E">
        <w:rPr>
          <w:rFonts w:ascii="UD デジタル 教科書体 NP-R" w:eastAsia="UD デジタル 教科書体 NP-R" w:hAnsiTheme="minorEastAsia" w:hint="eastAsia"/>
        </w:rPr>
        <w:t>19</w:t>
      </w:r>
      <w:r w:rsidR="00F0603F" w:rsidRPr="00091359">
        <w:rPr>
          <w:rFonts w:ascii="UD デジタル 教科書体 NP-R" w:eastAsia="UD デジタル 教科書体 NP-R" w:hAnsiTheme="minorEastAsia" w:hint="eastAsia"/>
        </w:rPr>
        <w:t>日（</w:t>
      </w:r>
      <w:r w:rsidR="0021792E">
        <w:rPr>
          <w:rFonts w:ascii="UD デジタル 教科書体 NP-R" w:eastAsia="UD デジタル 教科書体 NP-R" w:hAnsiTheme="minorEastAsia" w:hint="eastAsia"/>
        </w:rPr>
        <w:t>金</w:t>
      </w:r>
      <w:r w:rsidR="00F0603F" w:rsidRPr="00091359">
        <w:rPr>
          <w:rFonts w:ascii="UD デジタル 教科書体 NP-R" w:eastAsia="UD デジタル 教科書体 NP-R" w:hAnsiTheme="minorEastAsia" w:hint="eastAsia"/>
        </w:rPr>
        <w:t>）までに連絡をお願いします。</w:t>
      </w:r>
      <w:bookmarkStart w:id="0" w:name="_GoBack"/>
      <w:bookmarkEnd w:id="0"/>
    </w:p>
    <w:p w:rsidR="00EF1ABB" w:rsidRDefault="00EF1ABB" w:rsidP="00EF1ABB">
      <w:pPr>
        <w:rPr>
          <w:rFonts w:asciiTheme="minorEastAsia" w:hAnsiTheme="minorEastAsia"/>
        </w:rPr>
      </w:pPr>
    </w:p>
    <w:sectPr w:rsidR="00EF1ABB" w:rsidSect="00A001DA">
      <w:pgSz w:w="11906" w:h="16838" w:code="9"/>
      <w:pgMar w:top="1134" w:right="1134" w:bottom="1134" w:left="1134" w:header="851" w:footer="992" w:gutter="0"/>
      <w:cols w:space="425"/>
      <w:docGrid w:type="linesAndChars" w:linePitch="291" w:charSpace="185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2AF7" w:rsidRDefault="00B42AF7" w:rsidP="00053B11">
      <w:r>
        <w:separator/>
      </w:r>
    </w:p>
  </w:endnote>
  <w:endnote w:type="continuationSeparator" w:id="0">
    <w:p w:rsidR="00B42AF7" w:rsidRDefault="00B42AF7" w:rsidP="00053B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2AF7" w:rsidRDefault="00B42AF7" w:rsidP="00053B11">
      <w:r>
        <w:separator/>
      </w:r>
    </w:p>
  </w:footnote>
  <w:footnote w:type="continuationSeparator" w:id="0">
    <w:p w:rsidR="00B42AF7" w:rsidRDefault="00B42AF7" w:rsidP="00053B1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219"/>
  <w:drawingGridVerticalSpacing w:val="291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48D5"/>
    <w:rsid w:val="0000118D"/>
    <w:rsid w:val="00002FB3"/>
    <w:rsid w:val="00006256"/>
    <w:rsid w:val="00011614"/>
    <w:rsid w:val="00022B80"/>
    <w:rsid w:val="00047CBB"/>
    <w:rsid w:val="00050036"/>
    <w:rsid w:val="000518DE"/>
    <w:rsid w:val="00053B11"/>
    <w:rsid w:val="0008703B"/>
    <w:rsid w:val="00087709"/>
    <w:rsid w:val="00091359"/>
    <w:rsid w:val="000A694A"/>
    <w:rsid w:val="000F4E56"/>
    <w:rsid w:val="00101F67"/>
    <w:rsid w:val="001022E9"/>
    <w:rsid w:val="001159D7"/>
    <w:rsid w:val="0013068B"/>
    <w:rsid w:val="00130D16"/>
    <w:rsid w:val="001336EA"/>
    <w:rsid w:val="00146838"/>
    <w:rsid w:val="00163459"/>
    <w:rsid w:val="00164D96"/>
    <w:rsid w:val="00176B26"/>
    <w:rsid w:val="00176B3E"/>
    <w:rsid w:val="001918D0"/>
    <w:rsid w:val="001D053E"/>
    <w:rsid w:val="001D3349"/>
    <w:rsid w:val="001D7C0D"/>
    <w:rsid w:val="001F3A2C"/>
    <w:rsid w:val="0021792E"/>
    <w:rsid w:val="00231070"/>
    <w:rsid w:val="00250BCC"/>
    <w:rsid w:val="002567FA"/>
    <w:rsid w:val="00261FFB"/>
    <w:rsid w:val="00282A95"/>
    <w:rsid w:val="00286908"/>
    <w:rsid w:val="00292178"/>
    <w:rsid w:val="002A470C"/>
    <w:rsid w:val="002A74EB"/>
    <w:rsid w:val="002B689D"/>
    <w:rsid w:val="002D127D"/>
    <w:rsid w:val="002D68EE"/>
    <w:rsid w:val="002E6783"/>
    <w:rsid w:val="002F0A0F"/>
    <w:rsid w:val="002F3F1A"/>
    <w:rsid w:val="00307E7D"/>
    <w:rsid w:val="003126E5"/>
    <w:rsid w:val="00334937"/>
    <w:rsid w:val="00334E84"/>
    <w:rsid w:val="003517FA"/>
    <w:rsid w:val="003A44E1"/>
    <w:rsid w:val="003B4845"/>
    <w:rsid w:val="003D378E"/>
    <w:rsid w:val="003E20AF"/>
    <w:rsid w:val="00415D78"/>
    <w:rsid w:val="00444EAD"/>
    <w:rsid w:val="00486478"/>
    <w:rsid w:val="004A1C6A"/>
    <w:rsid w:val="004A3111"/>
    <w:rsid w:val="004F710E"/>
    <w:rsid w:val="0051295C"/>
    <w:rsid w:val="00526C72"/>
    <w:rsid w:val="00541D79"/>
    <w:rsid w:val="005778A8"/>
    <w:rsid w:val="005814C7"/>
    <w:rsid w:val="005857D4"/>
    <w:rsid w:val="00625657"/>
    <w:rsid w:val="0062609C"/>
    <w:rsid w:val="006338B3"/>
    <w:rsid w:val="006505A6"/>
    <w:rsid w:val="00657299"/>
    <w:rsid w:val="00665A35"/>
    <w:rsid w:val="006713B3"/>
    <w:rsid w:val="006813ED"/>
    <w:rsid w:val="0069167E"/>
    <w:rsid w:val="006C652F"/>
    <w:rsid w:val="006E29A9"/>
    <w:rsid w:val="006E2CCB"/>
    <w:rsid w:val="006E7DCF"/>
    <w:rsid w:val="007018E5"/>
    <w:rsid w:val="00705B62"/>
    <w:rsid w:val="00715BFE"/>
    <w:rsid w:val="0073150A"/>
    <w:rsid w:val="0073646C"/>
    <w:rsid w:val="00774F43"/>
    <w:rsid w:val="007A4B77"/>
    <w:rsid w:val="007C7491"/>
    <w:rsid w:val="007E7B3E"/>
    <w:rsid w:val="007F3AA7"/>
    <w:rsid w:val="007F57A8"/>
    <w:rsid w:val="0083051E"/>
    <w:rsid w:val="00830931"/>
    <w:rsid w:val="00834E73"/>
    <w:rsid w:val="00850CA8"/>
    <w:rsid w:val="00851546"/>
    <w:rsid w:val="00860F87"/>
    <w:rsid w:val="008A4E15"/>
    <w:rsid w:val="008A79FB"/>
    <w:rsid w:val="008D03DA"/>
    <w:rsid w:val="008F0EBD"/>
    <w:rsid w:val="008F75F9"/>
    <w:rsid w:val="009072F8"/>
    <w:rsid w:val="00910184"/>
    <w:rsid w:val="00915302"/>
    <w:rsid w:val="0092733D"/>
    <w:rsid w:val="00946586"/>
    <w:rsid w:val="00960946"/>
    <w:rsid w:val="0099769D"/>
    <w:rsid w:val="009F753D"/>
    <w:rsid w:val="00A001DA"/>
    <w:rsid w:val="00A05E2E"/>
    <w:rsid w:val="00A277C3"/>
    <w:rsid w:val="00A46C79"/>
    <w:rsid w:val="00A57804"/>
    <w:rsid w:val="00A624D1"/>
    <w:rsid w:val="00A66CCD"/>
    <w:rsid w:val="00A907D4"/>
    <w:rsid w:val="00AB0735"/>
    <w:rsid w:val="00AC77E3"/>
    <w:rsid w:val="00B06916"/>
    <w:rsid w:val="00B42AF7"/>
    <w:rsid w:val="00B66714"/>
    <w:rsid w:val="00B86DCA"/>
    <w:rsid w:val="00B90E05"/>
    <w:rsid w:val="00B95286"/>
    <w:rsid w:val="00BA36FF"/>
    <w:rsid w:val="00BC46AE"/>
    <w:rsid w:val="00C14285"/>
    <w:rsid w:val="00C27109"/>
    <w:rsid w:val="00C368D7"/>
    <w:rsid w:val="00C62572"/>
    <w:rsid w:val="00C73346"/>
    <w:rsid w:val="00C735DB"/>
    <w:rsid w:val="00C812F5"/>
    <w:rsid w:val="00C84ED6"/>
    <w:rsid w:val="00C9192B"/>
    <w:rsid w:val="00C91EF9"/>
    <w:rsid w:val="00C97008"/>
    <w:rsid w:val="00CA1795"/>
    <w:rsid w:val="00CB59F4"/>
    <w:rsid w:val="00CD34B8"/>
    <w:rsid w:val="00CF316F"/>
    <w:rsid w:val="00D126CC"/>
    <w:rsid w:val="00D22DA8"/>
    <w:rsid w:val="00D27585"/>
    <w:rsid w:val="00D572F5"/>
    <w:rsid w:val="00DC0BF8"/>
    <w:rsid w:val="00DC48D5"/>
    <w:rsid w:val="00DC59FB"/>
    <w:rsid w:val="00DC684D"/>
    <w:rsid w:val="00DD0D0A"/>
    <w:rsid w:val="00DE16D8"/>
    <w:rsid w:val="00DE3A23"/>
    <w:rsid w:val="00E15244"/>
    <w:rsid w:val="00E20B23"/>
    <w:rsid w:val="00E22FC6"/>
    <w:rsid w:val="00E40666"/>
    <w:rsid w:val="00E7565A"/>
    <w:rsid w:val="00EA026E"/>
    <w:rsid w:val="00EB51EB"/>
    <w:rsid w:val="00EE4780"/>
    <w:rsid w:val="00EE67BE"/>
    <w:rsid w:val="00EE6AB6"/>
    <w:rsid w:val="00EF1ABB"/>
    <w:rsid w:val="00EF5D15"/>
    <w:rsid w:val="00F0603F"/>
    <w:rsid w:val="00F1529F"/>
    <w:rsid w:val="00F159F0"/>
    <w:rsid w:val="00F345A3"/>
    <w:rsid w:val="00F36A67"/>
    <w:rsid w:val="00F50594"/>
    <w:rsid w:val="00F56C37"/>
    <w:rsid w:val="00FC13AA"/>
    <w:rsid w:val="00FE227B"/>
    <w:rsid w:val="00FE7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50AAF764-3529-4BFE-9A24-7EE1E0587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295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DC48D5"/>
  </w:style>
  <w:style w:type="character" w:customStyle="1" w:styleId="a4">
    <w:name w:val="日付 (文字)"/>
    <w:basedOn w:val="a0"/>
    <w:link w:val="a3"/>
    <w:uiPriority w:val="99"/>
    <w:semiHidden/>
    <w:rsid w:val="00DC48D5"/>
  </w:style>
  <w:style w:type="paragraph" w:styleId="a5">
    <w:name w:val="Balloon Text"/>
    <w:basedOn w:val="a"/>
    <w:link w:val="a6"/>
    <w:uiPriority w:val="99"/>
    <w:semiHidden/>
    <w:unhideWhenUsed/>
    <w:rsid w:val="00AB0735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AB0735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053B1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053B11"/>
  </w:style>
  <w:style w:type="paragraph" w:styleId="a9">
    <w:name w:val="footer"/>
    <w:basedOn w:val="a"/>
    <w:link w:val="aa"/>
    <w:uiPriority w:val="99"/>
    <w:unhideWhenUsed/>
    <w:rsid w:val="00053B11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053B11"/>
  </w:style>
  <w:style w:type="character" w:styleId="ab">
    <w:name w:val="Hyperlink"/>
    <w:basedOn w:val="a0"/>
    <w:uiPriority w:val="99"/>
    <w:unhideWhenUsed/>
    <w:rsid w:val="00A46C79"/>
    <w:rPr>
      <w:color w:val="0000FF" w:themeColor="hyperlink"/>
      <w:u w:val="single"/>
    </w:rPr>
  </w:style>
  <w:style w:type="character" w:styleId="HTML">
    <w:name w:val="HTML Cite"/>
    <w:basedOn w:val="a0"/>
    <w:uiPriority w:val="99"/>
    <w:semiHidden/>
    <w:unhideWhenUsed/>
    <w:rsid w:val="00C73346"/>
    <w:rPr>
      <w:i/>
      <w:iCs/>
    </w:rPr>
  </w:style>
  <w:style w:type="paragraph" w:styleId="ac">
    <w:name w:val="Note Heading"/>
    <w:basedOn w:val="a"/>
    <w:next w:val="a"/>
    <w:link w:val="ad"/>
    <w:uiPriority w:val="99"/>
    <w:unhideWhenUsed/>
    <w:rsid w:val="00715BFE"/>
    <w:pPr>
      <w:jc w:val="center"/>
    </w:pPr>
    <w:rPr>
      <w:rFonts w:asciiTheme="minorEastAsia" w:hAnsiTheme="minorEastAsia"/>
    </w:rPr>
  </w:style>
  <w:style w:type="character" w:customStyle="1" w:styleId="ad">
    <w:name w:val="記 (文字)"/>
    <w:basedOn w:val="a0"/>
    <w:link w:val="ac"/>
    <w:uiPriority w:val="99"/>
    <w:rsid w:val="00715BFE"/>
    <w:rPr>
      <w:rFonts w:asciiTheme="minorEastAsia" w:hAnsiTheme="minorEastAsia"/>
    </w:rPr>
  </w:style>
  <w:style w:type="paragraph" w:styleId="ae">
    <w:name w:val="Closing"/>
    <w:basedOn w:val="a"/>
    <w:link w:val="af"/>
    <w:uiPriority w:val="99"/>
    <w:unhideWhenUsed/>
    <w:rsid w:val="00715BFE"/>
    <w:pPr>
      <w:jc w:val="right"/>
    </w:pPr>
    <w:rPr>
      <w:rFonts w:asciiTheme="minorEastAsia" w:hAnsiTheme="minorEastAsia"/>
    </w:rPr>
  </w:style>
  <w:style w:type="character" w:customStyle="1" w:styleId="af">
    <w:name w:val="結語 (文字)"/>
    <w:basedOn w:val="a0"/>
    <w:link w:val="ae"/>
    <w:uiPriority w:val="99"/>
    <w:rsid w:val="00715BFE"/>
    <w:rPr>
      <w:rFonts w:asciiTheme="minorEastAsia" w:hAnsiTheme="minorEastAsia"/>
    </w:rPr>
  </w:style>
  <w:style w:type="table" w:styleId="af0">
    <w:name w:val="Table Grid"/>
    <w:basedOn w:val="a1"/>
    <w:uiPriority w:val="59"/>
    <w:rsid w:val="00EF1A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6E29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79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6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6E389C-1E85-4E8B-8669-644F1B3338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兵庫県</Company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兵庫県</dc:creator>
  <cp:lastModifiedBy>武田　由哉</cp:lastModifiedBy>
  <cp:revision>2</cp:revision>
  <cp:lastPrinted>2021-10-14T06:24:00Z</cp:lastPrinted>
  <dcterms:created xsi:type="dcterms:W3CDTF">2021-11-17T11:22:00Z</dcterms:created>
  <dcterms:modified xsi:type="dcterms:W3CDTF">2021-11-17T11:22:00Z</dcterms:modified>
</cp:coreProperties>
</file>