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D95C" w14:textId="00F74A60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</w:t>
      </w:r>
      <w:r>
        <w:rPr>
          <w:rFonts w:hint="eastAsia"/>
          <w:sz w:val="32"/>
          <w:szCs w:val="32"/>
        </w:rPr>
        <w:t>入札不調時協議</w:t>
      </w:r>
      <w:r w:rsidRPr="00B13634">
        <w:rPr>
          <w:rFonts w:hint="eastAsia"/>
          <w:sz w:val="32"/>
          <w:szCs w:val="32"/>
        </w:rPr>
        <w:t>用〉</w:t>
      </w:r>
    </w:p>
    <w:p w14:paraId="5A9D83E0" w14:textId="78D2DAAB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見 積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67D9001D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0AE64D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02F501F" w14:textId="1A563933" w:rsidR="00B13634" w:rsidRPr="007428C1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D2C2A" w:rsidRPr="00C80AC3">
        <w:rPr>
          <w:rFonts w:hint="eastAsia"/>
          <w:sz w:val="28"/>
          <w:szCs w:val="28"/>
          <w:u w:val="single"/>
        </w:rPr>
        <w:t>県立</w:t>
      </w:r>
      <w:r w:rsidR="00C80AC3" w:rsidRPr="00C80AC3">
        <w:rPr>
          <w:rFonts w:hint="eastAsia"/>
          <w:sz w:val="28"/>
          <w:szCs w:val="28"/>
          <w:u w:val="single"/>
        </w:rPr>
        <w:t>兵庫工業</w:t>
      </w:r>
      <w:r w:rsidR="005D2C2A" w:rsidRPr="00C80AC3">
        <w:rPr>
          <w:rFonts w:hint="eastAsia"/>
          <w:sz w:val="28"/>
          <w:szCs w:val="28"/>
          <w:u w:val="single"/>
        </w:rPr>
        <w:t>高等学校</w:t>
      </w:r>
      <w:r w:rsidR="005D2C2A" w:rsidRPr="00C80AC3">
        <w:rPr>
          <w:rFonts w:eastAsiaTheme="minorEastAsia" w:cs="Times New Roman" w:hint="eastAsia"/>
          <w:sz w:val="28"/>
          <w:szCs w:val="28"/>
          <w:u w:val="single"/>
        </w:rPr>
        <w:t>生徒個人用ロッカーの購入等</w:t>
      </w:r>
    </w:p>
    <w:p w14:paraId="722178F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092BB046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6C16149D" w14:textId="61B4104B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8"/>
          <w:szCs w:val="28"/>
        </w:rPr>
        <w:t>見積</w:t>
      </w:r>
      <w:r w:rsidRPr="007428C1">
        <w:rPr>
          <w:rFonts w:eastAsiaTheme="minorEastAsia" w:cs="Times New Roman" w:hint="eastAsia"/>
          <w:sz w:val="28"/>
          <w:szCs w:val="28"/>
        </w:rPr>
        <w:t>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2621CB2A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97BD51C" w14:textId="424E8509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仕様確認により認められた物品で見積金額を算定してください。</w:t>
      </w:r>
    </w:p>
    <w:p w14:paraId="1EAB7E9F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4255F85" w14:textId="08BCD69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397C23">
        <w:rPr>
          <w:rFonts w:hint="eastAsia"/>
          <w:sz w:val="28"/>
          <w:szCs w:val="28"/>
        </w:rPr>
        <w:t>兵庫県立</w:t>
      </w:r>
      <w:r w:rsidR="00C80AC3">
        <w:rPr>
          <w:rFonts w:hint="eastAsia"/>
          <w:sz w:val="28"/>
          <w:szCs w:val="28"/>
        </w:rPr>
        <w:t>兵庫工業</w:t>
      </w:r>
      <w:r w:rsidR="00397C23">
        <w:rPr>
          <w:rFonts w:hint="eastAsia"/>
          <w:sz w:val="28"/>
          <w:szCs w:val="28"/>
        </w:rPr>
        <w:t>高等学校</w:t>
      </w:r>
    </w:p>
    <w:p w14:paraId="18CE4F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3DC42817" w14:textId="3A54DE66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C80AC3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１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30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（金）</w:t>
      </w:r>
    </w:p>
    <w:p w14:paraId="2942D745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04492E8A" w14:textId="298FF40F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</w:t>
      </w:r>
      <w:r>
        <w:rPr>
          <w:rFonts w:ascii="ＭＳ 明朝" w:hAnsi="ＭＳ 明朝" w:hint="eastAsia"/>
          <w:sz w:val="22"/>
          <w:szCs w:val="22"/>
        </w:rPr>
        <w:t>見積もり</w:t>
      </w:r>
      <w:r w:rsidRPr="007428C1">
        <w:rPr>
          <w:rFonts w:ascii="ＭＳ 明朝" w:hAnsi="ＭＳ 明朝" w:hint="eastAsia"/>
          <w:sz w:val="22"/>
          <w:szCs w:val="22"/>
        </w:rPr>
        <w:t>します。</w:t>
      </w:r>
    </w:p>
    <w:p w14:paraId="068B07A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EB148E4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24627A6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86BD676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C0F2776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7C69B55A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E5F359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597609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B610AAC" w14:textId="1DF66540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97C23">
        <w:rPr>
          <w:rFonts w:ascii="ＭＳ 明朝" w:hAnsi="ＭＳ 明朝" w:hint="eastAsia"/>
          <w:sz w:val="22"/>
          <w:szCs w:val="22"/>
        </w:rPr>
        <w:t>兵庫県立</w:t>
      </w:r>
      <w:r w:rsidR="00C80AC3">
        <w:rPr>
          <w:rFonts w:ascii="ＭＳ 明朝" w:hAnsi="ＭＳ 明朝" w:hint="eastAsia"/>
          <w:sz w:val="22"/>
          <w:szCs w:val="22"/>
        </w:rPr>
        <w:t>兵庫工業</w:t>
      </w:r>
      <w:r w:rsidR="00397C23">
        <w:rPr>
          <w:rFonts w:ascii="ＭＳ 明朝" w:hAnsi="ＭＳ 明朝" w:hint="eastAsia"/>
          <w:sz w:val="22"/>
          <w:szCs w:val="22"/>
        </w:rPr>
        <w:t>高等学校</w:t>
      </w:r>
    </w:p>
    <w:p w14:paraId="14E33A75" w14:textId="64AEC762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C80AC3">
        <w:rPr>
          <w:rFonts w:ascii="ＭＳ 明朝" w:hAnsi="ＭＳ 明朝" w:hint="eastAsia"/>
          <w:sz w:val="22"/>
          <w:szCs w:val="22"/>
        </w:rPr>
        <w:t>岩井　高士</w:t>
      </w:r>
      <w:r w:rsidR="00397C23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C46696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46788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E8A79ED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217483B8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EDDED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7989E1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9AB2212" w14:textId="7F32D3C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546E254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B65AFE5" w14:textId="12E6B311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4719B5F0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065988C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499FCF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28A5BD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0F2CF61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E0A8897" w14:textId="30A57DBC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3526E638" w14:textId="0CE606A6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305AB242" w14:textId="07F6E939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2275657F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CC3729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41108A5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3298D46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2C1912E4" w14:textId="77777777" w:rsidR="00B13634" w:rsidRPr="00E548B1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RPr="00E548B1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534FB" w14:textId="77777777" w:rsidR="000B63D1" w:rsidRDefault="000B63D1">
      <w:r>
        <w:separator/>
      </w:r>
    </w:p>
  </w:endnote>
  <w:endnote w:type="continuationSeparator" w:id="0">
    <w:p w14:paraId="4703B578" w14:textId="77777777" w:rsidR="000B63D1" w:rsidRDefault="000B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89DB" w14:textId="77777777" w:rsidR="000B63D1" w:rsidRDefault="000B63D1">
      <w:r>
        <w:separator/>
      </w:r>
    </w:p>
  </w:footnote>
  <w:footnote w:type="continuationSeparator" w:id="0">
    <w:p w14:paraId="271DA33E" w14:textId="77777777" w:rsidR="000B63D1" w:rsidRDefault="000B6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715A6"/>
    <w:rsid w:val="000845BE"/>
    <w:rsid w:val="00092925"/>
    <w:rsid w:val="0009318B"/>
    <w:rsid w:val="000B2548"/>
    <w:rsid w:val="000B63D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80ED6"/>
    <w:rsid w:val="00283652"/>
    <w:rsid w:val="0029211E"/>
    <w:rsid w:val="002A196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97C23"/>
    <w:rsid w:val="003A0E97"/>
    <w:rsid w:val="003A1CF8"/>
    <w:rsid w:val="003D2843"/>
    <w:rsid w:val="003E518E"/>
    <w:rsid w:val="003F3FE7"/>
    <w:rsid w:val="00402ED0"/>
    <w:rsid w:val="00410AD1"/>
    <w:rsid w:val="00440842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5D2C2A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A3881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80AC3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48B1"/>
    <w:rsid w:val="00E553C7"/>
    <w:rsid w:val="00E62090"/>
    <w:rsid w:val="00E67969"/>
    <w:rsid w:val="00E87974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三譯　江美</cp:lastModifiedBy>
  <cp:revision>6</cp:revision>
  <cp:lastPrinted>2025-06-30T07:33:00Z</cp:lastPrinted>
  <dcterms:created xsi:type="dcterms:W3CDTF">2025-05-01T23:53:00Z</dcterms:created>
  <dcterms:modified xsi:type="dcterms:W3CDTF">2025-06-30T07:33:00Z</dcterms:modified>
</cp:coreProperties>
</file>