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417F" w14:textId="77777777" w:rsidR="007A6EB0" w:rsidRPr="001C58A3" w:rsidRDefault="007A6EB0" w:rsidP="007A6EB0">
      <w:pPr>
        <w:wordWrap w:val="0"/>
        <w:jc w:val="right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 xml:space="preserve">公　印　省　略　</w:t>
      </w:r>
    </w:p>
    <w:p w14:paraId="158058EB" w14:textId="52C26EEE" w:rsidR="00E756C5" w:rsidRPr="001C58A3" w:rsidRDefault="001C58A3" w:rsidP="00BF5FBE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</w:t>
      </w:r>
      <w:r w:rsidR="00BF5FBE" w:rsidRPr="001C58A3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77DFE72F" w14:textId="3E7C5F43" w:rsidR="00BF5FBE" w:rsidRDefault="00177478" w:rsidP="00177478">
      <w:pPr>
        <w:ind w:firstLineChars="100" w:firstLine="22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兵庫</w:t>
      </w:r>
      <w:r w:rsidR="003D3BB8" w:rsidRPr="001C58A3">
        <w:rPr>
          <w:rFonts w:ascii="UD デジタル 教科書体 NP-R" w:eastAsia="UD デジタル 教科書体 NP-R" w:hint="eastAsia"/>
        </w:rPr>
        <w:t>県立姫路しらさぎ</w:t>
      </w:r>
      <w:r w:rsidR="00BF5FBE" w:rsidRPr="001C58A3">
        <w:rPr>
          <w:rFonts w:ascii="UD デジタル 教科書体 NP-R" w:eastAsia="UD デジタル 教科書体 NP-R" w:hint="eastAsia"/>
        </w:rPr>
        <w:t>特別支援学校</w:t>
      </w:r>
    </w:p>
    <w:p w14:paraId="445F68AD" w14:textId="08AEAC27" w:rsidR="00177478" w:rsidRPr="001C58A3" w:rsidRDefault="00177478" w:rsidP="00177478">
      <w:pPr>
        <w:ind w:firstLineChars="100" w:firstLine="224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　校　長　　　 </w:t>
      </w:r>
      <w:r>
        <w:rPr>
          <w:rFonts w:ascii="UD デジタル 教科書体 NP-R" w:eastAsia="UD デジタル 教科書体 NP-R"/>
        </w:rPr>
        <w:t xml:space="preserve"> </w:t>
      </w:r>
      <w:r>
        <w:rPr>
          <w:rFonts w:ascii="UD デジタル 教科書体 NP-R" w:eastAsia="UD デジタル 教科書体 NP-R" w:hint="eastAsia"/>
        </w:rPr>
        <w:t>大 内　雅 勝　様</w:t>
      </w:r>
    </w:p>
    <w:p w14:paraId="63B4FB04" w14:textId="77777777" w:rsidR="00BF5FBE" w:rsidRPr="001C58A3" w:rsidRDefault="00BF5FBE">
      <w:pPr>
        <w:rPr>
          <w:rFonts w:ascii="UD デジタル 教科書体 NP-R" w:eastAsia="UD デジタル 教科書体 NP-R"/>
        </w:rPr>
      </w:pPr>
    </w:p>
    <w:p w14:paraId="310EA358" w14:textId="77777777" w:rsidR="00BF5FBE" w:rsidRPr="001C58A3" w:rsidRDefault="003D3BB8" w:rsidP="003D3BB8">
      <w:pPr>
        <w:wordWrap w:val="0"/>
        <w:jc w:val="right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姫路</w:t>
      </w:r>
      <w:r w:rsidR="00BF5FBE" w:rsidRPr="001C58A3">
        <w:rPr>
          <w:rFonts w:ascii="UD デジタル 教科書体 NP-R" w:eastAsia="UD デジタル 教科書体 NP-R" w:hint="eastAsia"/>
        </w:rPr>
        <w:t xml:space="preserve">市立　</w:t>
      </w:r>
      <w:r w:rsidRPr="001C58A3">
        <w:rPr>
          <w:rFonts w:ascii="UD デジタル 教科書体 NP-R" w:eastAsia="UD デジタル 教科書体 NP-R" w:hint="eastAsia"/>
        </w:rPr>
        <w:t xml:space="preserve">　　　　</w:t>
      </w:r>
      <w:r w:rsidR="00BF5FBE" w:rsidRPr="001C58A3">
        <w:rPr>
          <w:rFonts w:ascii="UD デジタル 教科書体 NP-R" w:eastAsia="UD デジタル 教科書体 NP-R" w:hint="eastAsia"/>
        </w:rPr>
        <w:t xml:space="preserve">　小学校</w:t>
      </w:r>
      <w:r w:rsidRPr="001C58A3">
        <w:rPr>
          <w:rFonts w:ascii="UD デジタル 教科書体 NP-R" w:eastAsia="UD デジタル 教科書体 NP-R" w:hint="eastAsia"/>
        </w:rPr>
        <w:t xml:space="preserve">　</w:t>
      </w:r>
    </w:p>
    <w:p w14:paraId="199D271C" w14:textId="77777777" w:rsidR="00BF5FBE" w:rsidRPr="001C58A3" w:rsidRDefault="00BF5FBE" w:rsidP="00B9503B">
      <w:pPr>
        <w:ind w:firstLineChars="2400" w:firstLine="5371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校　長　　○　○　　○　○</w:t>
      </w:r>
    </w:p>
    <w:p w14:paraId="3CF2233B" w14:textId="77777777" w:rsidR="00BF5FBE" w:rsidRPr="001C58A3" w:rsidRDefault="00BF5FBE" w:rsidP="00BF5FBE">
      <w:pPr>
        <w:rPr>
          <w:rFonts w:ascii="UD デジタル 教科書体 NP-R" w:eastAsia="UD デジタル 教科書体 NP-R"/>
        </w:rPr>
      </w:pPr>
    </w:p>
    <w:p w14:paraId="303E61E8" w14:textId="77777777" w:rsidR="007A6EB0" w:rsidRPr="001C58A3" w:rsidRDefault="007A6EB0" w:rsidP="007A6EB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 w:rsidRPr="001C58A3">
        <w:rPr>
          <w:rFonts w:ascii="UD デジタル 教科書体 NP-R" w:eastAsia="UD デジタル 教科書体 NP-R" w:hint="eastAsia"/>
          <w:sz w:val="32"/>
          <w:szCs w:val="32"/>
        </w:rPr>
        <w:t>校内研修会の講師のお願い</w:t>
      </w:r>
    </w:p>
    <w:p w14:paraId="643EC218" w14:textId="77777777" w:rsidR="007A6EB0" w:rsidRPr="001C58A3" w:rsidRDefault="007A6EB0" w:rsidP="007A6EB0">
      <w:pPr>
        <w:rPr>
          <w:rFonts w:ascii="UD デジタル 教科書体 NP-R" w:eastAsia="UD デジタル 教科書体 NP-R"/>
          <w:sz w:val="32"/>
          <w:szCs w:val="32"/>
        </w:rPr>
      </w:pPr>
    </w:p>
    <w:p w14:paraId="56A8F121" w14:textId="77777777" w:rsidR="00B9503B" w:rsidRPr="001C58A3" w:rsidRDefault="007A6EB0" w:rsidP="00177478">
      <w:pPr>
        <w:ind w:firstLineChars="100" w:firstLine="224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このたび、本校におきまして標記研修会を開催いたします。</w:t>
      </w:r>
    </w:p>
    <w:p w14:paraId="2A3753BC" w14:textId="71A9A274" w:rsidR="00BF5FBE" w:rsidRPr="001C58A3" w:rsidRDefault="007A6EB0" w:rsidP="00E14B26">
      <w:pPr>
        <w:ind w:firstLineChars="100" w:firstLine="224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本校職員</w:t>
      </w:r>
      <w:r w:rsidR="00B9503B" w:rsidRPr="001C58A3">
        <w:rPr>
          <w:rFonts w:ascii="UD デジタル 教科書体 NP-R" w:eastAsia="UD デジタル 教科書体 NP-R" w:hint="eastAsia"/>
        </w:rPr>
        <w:t>に</w:t>
      </w:r>
      <w:r w:rsidRPr="001C58A3">
        <w:rPr>
          <w:rFonts w:ascii="UD デジタル 教科書体 NP-R" w:eastAsia="UD デジタル 教科書体 NP-R" w:hint="eastAsia"/>
        </w:rPr>
        <w:t>対して下記の内容に</w:t>
      </w:r>
      <w:r w:rsidR="00B9503B" w:rsidRPr="001C58A3">
        <w:rPr>
          <w:rFonts w:ascii="UD デジタル 教科書体 NP-R" w:eastAsia="UD デジタル 教科書体 NP-R" w:hint="eastAsia"/>
        </w:rPr>
        <w:t>ついて指導していただきたいので、下記の通り、貴</w:t>
      </w:r>
      <w:r w:rsidR="001C58A3">
        <w:rPr>
          <w:rFonts w:ascii="UD デジタル 教科書体 NP-R" w:eastAsia="UD デジタル 教科書体 NP-R" w:hint="eastAsia"/>
        </w:rPr>
        <w:t>校</w:t>
      </w:r>
      <w:r w:rsidR="00B9503B" w:rsidRPr="001C58A3">
        <w:rPr>
          <w:rFonts w:ascii="UD デジタル 教科書体 NP-R" w:eastAsia="UD デジタル 教科書体 NP-R" w:hint="eastAsia"/>
        </w:rPr>
        <w:t>所属</w:t>
      </w:r>
      <w:r w:rsidR="00E14B26" w:rsidRPr="001C58A3">
        <w:rPr>
          <w:rFonts w:ascii="UD デジタル 教科書体 NP-R" w:eastAsia="UD デジタル 教科書体 NP-R" w:hint="eastAsia"/>
        </w:rPr>
        <w:t xml:space="preserve">コーディネーター　</w:t>
      </w:r>
      <w:r w:rsidR="001C58A3">
        <w:rPr>
          <w:rFonts w:ascii="UD デジタル 教科書体 NP-R" w:eastAsia="UD デジタル 教科書体 NP-R" w:hint="eastAsia"/>
        </w:rPr>
        <w:t>〇〇〇〇</w:t>
      </w:r>
      <w:r w:rsidR="00E14B26" w:rsidRPr="001C58A3">
        <w:rPr>
          <w:rFonts w:ascii="UD デジタル 教科書体 NP-R" w:eastAsia="UD デジタル 教科書体 NP-R" w:hint="eastAsia"/>
        </w:rPr>
        <w:t>先生</w:t>
      </w:r>
      <w:r w:rsidR="00B9503B" w:rsidRPr="001C58A3">
        <w:rPr>
          <w:rFonts w:ascii="UD デジタル 教科書体 NP-R" w:eastAsia="UD デジタル 教科書体 NP-R" w:hint="eastAsia"/>
        </w:rPr>
        <w:t xml:space="preserve">の派遣についてご配慮くださいますようお願いします。　　</w:t>
      </w:r>
    </w:p>
    <w:p w14:paraId="2794177C" w14:textId="77777777" w:rsidR="00BF5FBE" w:rsidRPr="001C58A3" w:rsidRDefault="00BF5FBE" w:rsidP="00BF5FBE">
      <w:pPr>
        <w:rPr>
          <w:rFonts w:ascii="UD デジタル 教科書体 NP-R" w:eastAsia="UD デジタル 教科書体 NP-R"/>
        </w:rPr>
      </w:pPr>
    </w:p>
    <w:p w14:paraId="7755AEC2" w14:textId="77777777" w:rsidR="00B9503B" w:rsidRPr="001C58A3" w:rsidRDefault="00B9503B" w:rsidP="00B9503B">
      <w:pPr>
        <w:pStyle w:val="a3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 xml:space="preserve">記　　</w:t>
      </w:r>
    </w:p>
    <w:p w14:paraId="2D1E49F4" w14:textId="77777777" w:rsidR="00B9503B" w:rsidRPr="001C58A3" w:rsidRDefault="00B9503B" w:rsidP="00B9503B">
      <w:pPr>
        <w:rPr>
          <w:rFonts w:ascii="UD デジタル 教科書体 NP-R" w:eastAsia="UD デジタル 教科書体 NP-R"/>
        </w:rPr>
      </w:pPr>
    </w:p>
    <w:p w14:paraId="7E07EAAE" w14:textId="1456DC64" w:rsidR="00B9503B" w:rsidRPr="001C58A3" w:rsidRDefault="00B9503B" w:rsidP="00B9503B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 xml:space="preserve">１　日　時　　</w:t>
      </w:r>
      <w:r w:rsidR="00C40D0E" w:rsidRPr="001C58A3">
        <w:rPr>
          <w:rFonts w:ascii="UD デジタル 教科書体 NP-R" w:eastAsia="UD デジタル 教科書体 NP-R" w:hint="eastAsia"/>
        </w:rPr>
        <w:t xml:space="preserve">　</w:t>
      </w:r>
      <w:r w:rsidR="00444DD7" w:rsidRPr="001C58A3">
        <w:rPr>
          <w:rFonts w:ascii="UD デジタル 教科書体 NP-R" w:eastAsia="UD デジタル 教科書体 NP-R" w:hint="eastAsia"/>
        </w:rPr>
        <w:t>令和</w:t>
      </w:r>
      <w:r w:rsidR="001C58A3">
        <w:rPr>
          <w:rFonts w:ascii="UD デジタル 教科書体 NP-R" w:eastAsia="UD デジタル 教科書体 NP-R" w:hint="eastAsia"/>
        </w:rPr>
        <w:t xml:space="preserve">　　</w:t>
      </w:r>
      <w:r w:rsidR="00444DD7" w:rsidRPr="001C58A3">
        <w:rPr>
          <w:rFonts w:ascii="UD デジタル 教科書体 NP-R" w:eastAsia="UD デジタル 教科書体 NP-R" w:hint="eastAsia"/>
        </w:rPr>
        <w:t xml:space="preserve">年　　月　　日（　</w:t>
      </w:r>
      <w:r w:rsidR="007A6EB0" w:rsidRPr="001C58A3">
        <w:rPr>
          <w:rFonts w:ascii="UD デジタル 教科書体 NP-R" w:eastAsia="UD デジタル 教科書体 NP-R" w:hint="eastAsia"/>
        </w:rPr>
        <w:t xml:space="preserve">）　　</w:t>
      </w:r>
      <w:r w:rsidR="001C58A3">
        <w:rPr>
          <w:rFonts w:ascii="UD デジタル 教科書体 NP-R" w:eastAsia="UD デジタル 教科書体 NP-R" w:hint="eastAsia"/>
        </w:rPr>
        <w:t>００</w:t>
      </w:r>
      <w:r w:rsidRPr="001C58A3">
        <w:rPr>
          <w:rFonts w:ascii="UD デジタル 教科書体 NP-R" w:eastAsia="UD デジタル 教科書体 NP-R" w:hint="eastAsia"/>
        </w:rPr>
        <w:t>：００～</w:t>
      </w:r>
      <w:r w:rsidR="001C58A3">
        <w:rPr>
          <w:rFonts w:ascii="UD デジタル 教科書体 NP-R" w:eastAsia="UD デジタル 教科書体 NP-R" w:hint="eastAsia"/>
        </w:rPr>
        <w:t>００</w:t>
      </w:r>
      <w:r w:rsidRPr="001C58A3">
        <w:rPr>
          <w:rFonts w:ascii="UD デジタル 教科書体 NP-R" w:eastAsia="UD デジタル 教科書体 NP-R" w:hint="eastAsia"/>
        </w:rPr>
        <w:t>：</w:t>
      </w:r>
      <w:r w:rsidR="001C58A3">
        <w:rPr>
          <w:rFonts w:ascii="UD デジタル 教科書体 NP-R" w:eastAsia="UD デジタル 教科書体 NP-R" w:hint="eastAsia"/>
        </w:rPr>
        <w:t>０</w:t>
      </w:r>
      <w:r w:rsidRPr="001C58A3">
        <w:rPr>
          <w:rFonts w:ascii="UD デジタル 教科書体 NP-R" w:eastAsia="UD デジタル 教科書体 NP-R" w:hint="eastAsia"/>
        </w:rPr>
        <w:t>０</w:t>
      </w:r>
    </w:p>
    <w:p w14:paraId="10C31BA3" w14:textId="77777777" w:rsidR="00E14B26" w:rsidRPr="001C58A3" w:rsidRDefault="00E14B26" w:rsidP="00B9503B">
      <w:pPr>
        <w:rPr>
          <w:rFonts w:ascii="UD デジタル 教科書体 NP-R" w:eastAsia="UD デジタル 教科書体 NP-R"/>
        </w:rPr>
      </w:pPr>
    </w:p>
    <w:p w14:paraId="2807EA99" w14:textId="77777777" w:rsidR="00C40D0E" w:rsidRPr="001C58A3" w:rsidRDefault="00C40D0E" w:rsidP="00B9503B">
      <w:pPr>
        <w:rPr>
          <w:rFonts w:ascii="UD デジタル 教科書体 NP-R" w:eastAsia="UD デジタル 教科書体 NP-R"/>
        </w:rPr>
      </w:pPr>
    </w:p>
    <w:p w14:paraId="52BFB3C4" w14:textId="1008E7F3" w:rsidR="00B9503B" w:rsidRPr="001C58A3" w:rsidRDefault="00B9503B" w:rsidP="00B9503B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 xml:space="preserve">２　場　所　　</w:t>
      </w:r>
      <w:r w:rsidR="00C40D0E" w:rsidRPr="001C58A3">
        <w:rPr>
          <w:rFonts w:ascii="UD デジタル 教科書体 NP-R" w:eastAsia="UD デジタル 教科書体 NP-R" w:hint="eastAsia"/>
        </w:rPr>
        <w:t xml:space="preserve">　</w:t>
      </w:r>
      <w:r w:rsidR="003D3BB8" w:rsidRPr="001C58A3">
        <w:rPr>
          <w:rFonts w:ascii="UD デジタル 教科書体 NP-R" w:eastAsia="UD デジタル 教科書体 NP-R" w:hint="eastAsia"/>
        </w:rPr>
        <w:t>姫路</w:t>
      </w:r>
      <w:r w:rsidR="00433287" w:rsidRPr="001C58A3">
        <w:rPr>
          <w:rFonts w:ascii="UD デジタル 教科書体 NP-R" w:eastAsia="UD デジタル 教科書体 NP-R" w:hint="eastAsia"/>
        </w:rPr>
        <w:t>市立</w:t>
      </w:r>
      <w:r w:rsidR="001C58A3">
        <w:rPr>
          <w:rFonts w:ascii="UD デジタル 教科書体 NP-R" w:eastAsia="UD デジタル 教科書体 NP-R" w:hint="eastAsia"/>
        </w:rPr>
        <w:t>〇〇</w:t>
      </w:r>
      <w:r w:rsidR="00433287" w:rsidRPr="001C58A3">
        <w:rPr>
          <w:rFonts w:ascii="UD デジタル 教科書体 NP-R" w:eastAsia="UD デジタル 教科書体 NP-R" w:hint="eastAsia"/>
        </w:rPr>
        <w:t xml:space="preserve">小学校　</w:t>
      </w:r>
    </w:p>
    <w:p w14:paraId="1F604B49" w14:textId="10FCE7CD" w:rsidR="00B9503B" w:rsidRPr="001C58A3" w:rsidRDefault="00B9503B" w:rsidP="00B9503B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 xml:space="preserve">　　　　　　　</w:t>
      </w:r>
      <w:r w:rsidR="00C40D0E" w:rsidRPr="001C58A3">
        <w:rPr>
          <w:rFonts w:ascii="UD デジタル 教科書体 NP-R" w:eastAsia="UD デジタル 教科書体 NP-R" w:hint="eastAsia"/>
        </w:rPr>
        <w:t xml:space="preserve">　</w:t>
      </w:r>
      <w:r w:rsidR="003D3BB8" w:rsidRPr="001C58A3">
        <w:rPr>
          <w:rFonts w:ascii="UD デジタル 教科書体 NP-R" w:eastAsia="UD デジタル 教科書体 NP-R" w:hint="eastAsia"/>
        </w:rPr>
        <w:t>姫路</w:t>
      </w:r>
      <w:r w:rsidRPr="001C58A3">
        <w:rPr>
          <w:rFonts w:ascii="UD デジタル 教科書体 NP-R" w:eastAsia="UD デジタル 教科書体 NP-R" w:hint="eastAsia"/>
        </w:rPr>
        <w:t>市</w:t>
      </w:r>
      <w:r w:rsidR="001C58A3">
        <w:rPr>
          <w:rFonts w:ascii="UD デジタル 教科書体 NP-R" w:eastAsia="UD デジタル 教科書体 NP-R" w:hint="eastAsia"/>
        </w:rPr>
        <w:t>〇〇</w:t>
      </w:r>
      <w:r w:rsidRPr="001C58A3">
        <w:rPr>
          <w:rFonts w:ascii="UD デジタル 教科書体 NP-R" w:eastAsia="UD デジタル 教科書体 NP-R" w:hint="eastAsia"/>
        </w:rPr>
        <w:t>町</w:t>
      </w:r>
      <w:r w:rsidR="001C58A3">
        <w:rPr>
          <w:rFonts w:ascii="UD デジタル 教科書体 NP-R" w:eastAsia="UD デジタル 教科書体 NP-R" w:hint="eastAsia"/>
        </w:rPr>
        <w:t>００</w:t>
      </w:r>
      <w:r w:rsidRPr="001C58A3">
        <w:rPr>
          <w:rFonts w:ascii="UD デジタル 教科書体 NP-R" w:eastAsia="UD デジタル 教科書体 NP-R" w:hint="eastAsia"/>
        </w:rPr>
        <w:t>番地</w:t>
      </w:r>
    </w:p>
    <w:p w14:paraId="4C34E445" w14:textId="609B3474" w:rsidR="00B9503B" w:rsidRPr="001C58A3" w:rsidRDefault="00B9503B" w:rsidP="00B9503B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 xml:space="preserve">　　　　　　　</w:t>
      </w:r>
      <w:r w:rsidR="00C40D0E" w:rsidRPr="001C58A3">
        <w:rPr>
          <w:rFonts w:ascii="UD デジタル 教科書体 NP-R" w:eastAsia="UD デジタル 教科書体 NP-R" w:hint="eastAsia"/>
        </w:rPr>
        <w:t xml:space="preserve">　</w:t>
      </w:r>
      <w:r w:rsidRPr="001C58A3">
        <w:rPr>
          <w:rFonts w:ascii="UD デジタル 教科書体 NP-R" w:eastAsia="UD デジタル 教科書体 NP-R" w:hint="eastAsia"/>
        </w:rPr>
        <w:t xml:space="preserve">電話　</w:t>
      </w:r>
      <w:r w:rsidR="001C58A3">
        <w:rPr>
          <w:rFonts w:ascii="UD デジタル 教科書体 NP-R" w:eastAsia="UD デジタル 教科書体 NP-R" w:hint="eastAsia"/>
        </w:rPr>
        <w:t>０７９</w:t>
      </w:r>
      <w:r w:rsidRPr="001C58A3">
        <w:rPr>
          <w:rFonts w:ascii="UD デジタル 教科書体 NP-R" w:eastAsia="UD デジタル 教科書体 NP-R" w:hint="eastAsia"/>
        </w:rPr>
        <w:t>－</w:t>
      </w:r>
      <w:r w:rsidR="001C58A3">
        <w:rPr>
          <w:rFonts w:ascii="UD デジタル 教科書体 NP-R" w:eastAsia="UD デジタル 教科書体 NP-R" w:hint="eastAsia"/>
        </w:rPr>
        <w:t>０００</w:t>
      </w:r>
      <w:r w:rsidRPr="001C58A3">
        <w:rPr>
          <w:rFonts w:ascii="UD デジタル 教科書体 NP-R" w:eastAsia="UD デジタル 教科書体 NP-R" w:hint="eastAsia"/>
        </w:rPr>
        <w:t>－</w:t>
      </w:r>
      <w:r w:rsidR="001C58A3">
        <w:rPr>
          <w:rFonts w:ascii="UD デジタル 教科書体 NP-R" w:eastAsia="UD デジタル 教科書体 NP-R" w:hint="eastAsia"/>
        </w:rPr>
        <w:t>００００</w:t>
      </w:r>
    </w:p>
    <w:p w14:paraId="2426001D" w14:textId="77777777" w:rsidR="00C40D0E" w:rsidRPr="001C58A3" w:rsidRDefault="00C40D0E" w:rsidP="00B9503B">
      <w:pPr>
        <w:rPr>
          <w:rFonts w:ascii="UD デジタル 教科書体 NP-R" w:eastAsia="UD デジタル 教科書体 NP-R"/>
        </w:rPr>
      </w:pPr>
    </w:p>
    <w:p w14:paraId="60DF123A" w14:textId="77777777" w:rsidR="00B9503B" w:rsidRPr="001C58A3" w:rsidRDefault="00433287" w:rsidP="00B9503B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 xml:space="preserve">３　</w:t>
      </w:r>
      <w:r w:rsidR="00B9503B" w:rsidRPr="001C58A3">
        <w:rPr>
          <w:rFonts w:ascii="UD デジタル 教科書体 NP-R" w:eastAsia="UD デジタル 教科書体 NP-R" w:hint="eastAsia"/>
        </w:rPr>
        <w:t>内</w:t>
      </w:r>
      <w:r w:rsidRPr="001C58A3">
        <w:rPr>
          <w:rFonts w:ascii="UD デジタル 教科書体 NP-R" w:eastAsia="UD デジタル 教科書体 NP-R" w:hint="eastAsia"/>
        </w:rPr>
        <w:t xml:space="preserve">　</w:t>
      </w:r>
      <w:r w:rsidR="00B9503B" w:rsidRPr="001C58A3">
        <w:rPr>
          <w:rFonts w:ascii="UD デジタル 教科書体 NP-R" w:eastAsia="UD デジタル 教科書体 NP-R" w:hint="eastAsia"/>
        </w:rPr>
        <w:t xml:space="preserve">容　　</w:t>
      </w:r>
      <w:r w:rsidRPr="001C58A3">
        <w:rPr>
          <w:rFonts w:ascii="UD デジタル 教科書体 NP-R" w:eastAsia="UD デジタル 教科書体 NP-R" w:hint="eastAsia"/>
        </w:rPr>
        <w:t xml:space="preserve">　</w:t>
      </w:r>
      <w:r w:rsidR="007A6EB0" w:rsidRPr="001C58A3">
        <w:rPr>
          <w:rFonts w:ascii="UD デジタル 教科書体 NP-R" w:eastAsia="UD デジタル 教科書体 NP-R" w:hint="eastAsia"/>
        </w:rPr>
        <w:t>通常学級における支援が必要な児童への対応</w:t>
      </w:r>
      <w:r w:rsidR="00C40D0E" w:rsidRPr="001C58A3">
        <w:rPr>
          <w:rFonts w:ascii="UD デジタル 教科書体 NP-R" w:eastAsia="UD デジタル 教科書体 NP-R" w:hint="eastAsia"/>
        </w:rPr>
        <w:t>について</w:t>
      </w:r>
    </w:p>
    <w:p w14:paraId="68CB3607" w14:textId="77777777" w:rsidR="00B9503B" w:rsidRPr="001C58A3" w:rsidRDefault="00C40D0E" w:rsidP="00B9503B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E4C8A" wp14:editId="1F3B20E7">
                <wp:simplePos x="0" y="0"/>
                <wp:positionH relativeFrom="column">
                  <wp:posOffset>1142070</wp:posOffset>
                </wp:positionH>
                <wp:positionV relativeFrom="paragraph">
                  <wp:posOffset>108851</wp:posOffset>
                </wp:positionV>
                <wp:extent cx="4199860" cy="850265"/>
                <wp:effectExtent l="0" t="0" r="1079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86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10512" w14:textId="77777777" w:rsidR="00C40D0E" w:rsidRPr="001C58A3" w:rsidRDefault="007A6EB0" w:rsidP="00C40D0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C58A3">
                              <w:rPr>
                                <w:rFonts w:ascii="UD デジタル 教科書体 NP-R" w:eastAsia="UD デジタル 教科書体 NP-R" w:hint="eastAsia"/>
                              </w:rPr>
                              <w:t>合理的配慮、基礎的環境整備について</w:t>
                            </w:r>
                          </w:p>
                          <w:p w14:paraId="4B7C8337" w14:textId="77777777" w:rsidR="00C40D0E" w:rsidRPr="001C58A3" w:rsidRDefault="007A6EB0" w:rsidP="00C40D0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C58A3">
                              <w:rPr>
                                <w:rFonts w:ascii="UD デジタル 教科書体 NP-R" w:eastAsia="UD デジタル 教科書体 NP-R" w:hint="eastAsia"/>
                              </w:rPr>
                              <w:t>個別の指導計画について</w:t>
                            </w:r>
                          </w:p>
                          <w:p w14:paraId="02C2C29B" w14:textId="77777777" w:rsidR="00C40D0E" w:rsidRDefault="007A6EB0" w:rsidP="007A6EB0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1C58A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具体的な支援の方法について　等　　　　</w:t>
                            </w:r>
                            <w:r>
                              <w:t xml:space="preserve">　　　　　　　　　　　　　</w:t>
                            </w:r>
                            <w:r w:rsidR="00C40D0E">
                              <w:rPr>
                                <w:rFonts w:hint="eastAsia"/>
                              </w:rPr>
                              <w:t xml:space="preserve">　　　　等</w:t>
                            </w:r>
                          </w:p>
                          <w:p w14:paraId="04B05DD3" w14:textId="77777777" w:rsidR="00C40D0E" w:rsidRDefault="00C40D0E" w:rsidP="00C40D0E">
                            <w:pPr>
                              <w:pStyle w:val="a7"/>
                              <w:ind w:leftChars="0"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E4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9.95pt;margin-top:8.55pt;width:330.7pt;height:6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" fillcolor="white [3201]" strokeweight=".5pt">
                <v:stroke dashstyle="dashDot"/>
                <v:textbox>
                  <w:txbxContent>
                    <w:p w14:paraId="79910512" w14:textId="77777777" w:rsidR="00C40D0E" w:rsidRPr="001C58A3" w:rsidRDefault="007A6EB0" w:rsidP="00C40D0E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P-R" w:eastAsia="UD デジタル 教科書体 NP-R"/>
                        </w:rPr>
                      </w:pPr>
                      <w:r w:rsidRPr="001C58A3">
                        <w:rPr>
                          <w:rFonts w:ascii="UD デジタル 教科書体 NP-R" w:eastAsia="UD デジタル 教科書体 NP-R" w:hint="eastAsia"/>
                        </w:rPr>
                        <w:t>合理的配慮、基礎的環境整備について</w:t>
                      </w:r>
                    </w:p>
                    <w:p w14:paraId="4B7C8337" w14:textId="77777777" w:rsidR="00C40D0E" w:rsidRPr="001C58A3" w:rsidRDefault="007A6EB0" w:rsidP="00C40D0E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P-R" w:eastAsia="UD デジタル 教科書体 NP-R"/>
                        </w:rPr>
                      </w:pPr>
                      <w:r w:rsidRPr="001C58A3">
                        <w:rPr>
                          <w:rFonts w:ascii="UD デジタル 教科書体 NP-R" w:eastAsia="UD デジタル 教科書体 NP-R" w:hint="eastAsia"/>
                        </w:rPr>
                        <w:t>個別の指導計画について</w:t>
                      </w:r>
                    </w:p>
                    <w:p w14:paraId="02C2C29B" w14:textId="77777777" w:rsidR="00C40D0E" w:rsidRDefault="007A6EB0" w:rsidP="007A6EB0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1C58A3">
                        <w:rPr>
                          <w:rFonts w:ascii="UD デジタル 教科書体 NP-R" w:eastAsia="UD デジタル 教科書体 NP-R" w:hint="eastAsia"/>
                        </w:rPr>
                        <w:t xml:space="preserve">具体的な支援の方法について　等　　　　</w:t>
                      </w:r>
                      <w:r>
                        <w:t xml:space="preserve">　　　　　　　　　　　　　</w:t>
                      </w:r>
                      <w:r w:rsidR="00C40D0E">
                        <w:rPr>
                          <w:rFonts w:hint="eastAsia"/>
                        </w:rPr>
                        <w:t xml:space="preserve">　　　　等</w:t>
                      </w:r>
                    </w:p>
                    <w:p w14:paraId="04B05DD3" w14:textId="77777777" w:rsidR="00C40D0E" w:rsidRDefault="00C40D0E" w:rsidP="00C40D0E">
                      <w:pPr>
                        <w:pStyle w:val="a7"/>
                        <w:ind w:leftChars="0"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56E48727" w14:textId="77777777" w:rsidR="00B9503B" w:rsidRPr="001C58A3" w:rsidRDefault="00B9503B" w:rsidP="00B9503B">
      <w:pPr>
        <w:rPr>
          <w:rFonts w:ascii="UD デジタル 教科書体 NP-R" w:eastAsia="UD デジタル 教科書体 NP-R"/>
        </w:rPr>
      </w:pPr>
    </w:p>
    <w:p w14:paraId="1821D07E" w14:textId="77777777" w:rsidR="00B9503B" w:rsidRPr="001C58A3" w:rsidRDefault="00B9503B" w:rsidP="00B9503B">
      <w:pPr>
        <w:rPr>
          <w:rFonts w:ascii="UD デジタル 教科書体 NP-R" w:eastAsia="UD デジタル 教科書体 NP-R"/>
        </w:rPr>
      </w:pPr>
    </w:p>
    <w:p w14:paraId="644825C6" w14:textId="77777777" w:rsidR="00C40D0E" w:rsidRPr="001C58A3" w:rsidRDefault="00C40D0E" w:rsidP="00B9503B">
      <w:pPr>
        <w:rPr>
          <w:rFonts w:ascii="UD デジタル 教科書体 NP-R" w:eastAsia="UD デジタル 教科書体 NP-R"/>
        </w:rPr>
      </w:pPr>
    </w:p>
    <w:p w14:paraId="3EDDF904" w14:textId="77777777" w:rsidR="00C40D0E" w:rsidRPr="001C58A3" w:rsidRDefault="00C40D0E" w:rsidP="00B9503B">
      <w:pPr>
        <w:rPr>
          <w:rFonts w:ascii="UD デジタル 教科書体 NP-R" w:eastAsia="UD デジタル 教科書体 NP-R"/>
        </w:rPr>
      </w:pPr>
    </w:p>
    <w:p w14:paraId="64A6F15B" w14:textId="6821BDD6" w:rsidR="00C40D0E" w:rsidRPr="001C58A3" w:rsidRDefault="00C40D0E" w:rsidP="00C40D0E">
      <w:pPr>
        <w:ind w:left="224" w:hangingChars="100" w:hanging="224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４　その他　　　この件に関するお問い合わせは、コーディネーター</w:t>
      </w:r>
      <w:r w:rsidR="001C58A3">
        <w:rPr>
          <w:rFonts w:ascii="UD デジタル 教科書体 NP-R" w:eastAsia="UD デジタル 教科書体 NP-R" w:hint="eastAsia"/>
        </w:rPr>
        <w:t>〇〇〇〇</w:t>
      </w:r>
      <w:r w:rsidRPr="001C58A3">
        <w:rPr>
          <w:rFonts w:ascii="UD デジタル 教科書体 NP-R" w:eastAsia="UD デジタル 教科書体 NP-R" w:hint="eastAsia"/>
        </w:rPr>
        <w:t xml:space="preserve">まで　</w:t>
      </w:r>
    </w:p>
    <w:p w14:paraId="73862744" w14:textId="77777777" w:rsidR="00C40D0E" w:rsidRPr="001C58A3" w:rsidRDefault="00C40D0E" w:rsidP="00C40D0E">
      <w:pPr>
        <w:ind w:leftChars="100" w:left="224" w:firstLineChars="700" w:firstLine="1567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お願いします。</w:t>
      </w:r>
    </w:p>
    <w:p w14:paraId="7C9D5B87" w14:textId="77777777" w:rsidR="00C40D0E" w:rsidRPr="001C58A3" w:rsidRDefault="00C40D0E" w:rsidP="00B9503B">
      <w:pPr>
        <w:rPr>
          <w:rFonts w:ascii="UD デジタル 教科書体 NP-R" w:eastAsia="UD デジタル 教科書体 NP-R"/>
        </w:rPr>
      </w:pPr>
    </w:p>
    <w:p w14:paraId="215769C6" w14:textId="3F9BCA0C" w:rsidR="00C05E50" w:rsidRPr="001C58A3" w:rsidRDefault="001C58A3" w:rsidP="00C05E50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</w:t>
      </w:r>
      <w:r w:rsidR="00C05E50" w:rsidRPr="001C58A3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3181848E" w14:textId="77777777" w:rsidR="00C05E50" w:rsidRPr="001C58A3" w:rsidRDefault="003D3BB8" w:rsidP="00C05E50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県立姫路しらさぎ</w:t>
      </w:r>
      <w:r w:rsidR="00C05E50" w:rsidRPr="001C58A3">
        <w:rPr>
          <w:rFonts w:ascii="UD デジタル 教科書体 NP-R" w:eastAsia="UD デジタル 教科書体 NP-R" w:hint="eastAsia"/>
        </w:rPr>
        <w:t>特別支援学校</w:t>
      </w:r>
    </w:p>
    <w:p w14:paraId="50C71B32" w14:textId="2BEAAEF6" w:rsidR="00C05E50" w:rsidRPr="001C58A3" w:rsidRDefault="001C58A3" w:rsidP="001C58A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コーディネーター　〇〇〇〇</w:t>
      </w:r>
      <w:r w:rsidR="00C05E50" w:rsidRPr="001C58A3">
        <w:rPr>
          <w:rFonts w:ascii="UD デジタル 教科書体 NP-R" w:eastAsia="UD デジタル 教科書体 NP-R" w:hint="eastAsia"/>
        </w:rPr>
        <w:t>様</w:t>
      </w:r>
    </w:p>
    <w:p w14:paraId="016B1E51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0576B20A" w14:textId="77777777" w:rsidR="00C05E50" w:rsidRPr="001C58A3" w:rsidRDefault="003D3BB8" w:rsidP="003D3BB8">
      <w:pPr>
        <w:jc w:val="right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姫路</w:t>
      </w:r>
      <w:r w:rsidR="00C05E50" w:rsidRPr="001C58A3">
        <w:rPr>
          <w:rFonts w:ascii="UD デジタル 教科書体 NP-R" w:eastAsia="UD デジタル 教科書体 NP-R" w:hint="eastAsia"/>
        </w:rPr>
        <w:t>市立</w:t>
      </w:r>
      <w:r w:rsidRPr="001C58A3">
        <w:rPr>
          <w:rFonts w:ascii="UD デジタル 教科書体 NP-R" w:eastAsia="UD デジタル 教科書体 NP-R" w:hint="eastAsia"/>
        </w:rPr>
        <w:t xml:space="preserve">　　　　　</w:t>
      </w:r>
      <w:r w:rsidR="00C05E50" w:rsidRPr="001C58A3">
        <w:rPr>
          <w:rFonts w:ascii="UD デジタル 教科書体 NP-R" w:eastAsia="UD デジタル 教科書体 NP-R" w:hint="eastAsia"/>
        </w:rPr>
        <w:t xml:space="preserve">　　小学校</w:t>
      </w:r>
      <w:r w:rsidRPr="001C58A3">
        <w:rPr>
          <w:rFonts w:ascii="UD デジタル 教科書体 NP-R" w:eastAsia="UD デジタル 教科書体 NP-R" w:hint="eastAsia"/>
        </w:rPr>
        <w:t xml:space="preserve">　　　　　　　　　</w:t>
      </w:r>
      <w:r w:rsidR="00C05E50" w:rsidRPr="001C58A3">
        <w:rPr>
          <w:rFonts w:ascii="UD デジタル 教科書体 NP-R" w:eastAsia="UD デジタル 教科書体 NP-R" w:hint="eastAsia"/>
        </w:rPr>
        <w:t xml:space="preserve">　</w:t>
      </w:r>
    </w:p>
    <w:p w14:paraId="3598EE58" w14:textId="77777777" w:rsidR="00C05E50" w:rsidRPr="001C58A3" w:rsidRDefault="00C05E50" w:rsidP="00C05E50">
      <w:pPr>
        <w:ind w:firstLineChars="2400" w:firstLine="5371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校　長　　○　○　　○　○</w:t>
      </w:r>
    </w:p>
    <w:p w14:paraId="46FC7A98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5EF804E4" w14:textId="77777777" w:rsidR="00C05E50" w:rsidRPr="001C58A3" w:rsidRDefault="00C05E50" w:rsidP="00C05E5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 w:rsidRPr="001C58A3">
        <w:rPr>
          <w:rFonts w:ascii="UD デジタル 教科書体 NP-R" w:eastAsia="UD デジタル 教科書体 NP-R" w:hint="eastAsia"/>
          <w:sz w:val="32"/>
          <w:szCs w:val="32"/>
        </w:rPr>
        <w:t>校内研修会の講師のお願い</w:t>
      </w:r>
    </w:p>
    <w:p w14:paraId="6BE07957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1D9BE8A2" w14:textId="77777777" w:rsidR="00C05E50" w:rsidRPr="001C58A3" w:rsidRDefault="00C05E50" w:rsidP="00C05E50">
      <w:pPr>
        <w:ind w:firstLineChars="100" w:firstLine="224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このたび、本校におきまして標記研修会を開催いたします。</w:t>
      </w:r>
    </w:p>
    <w:p w14:paraId="0138433B" w14:textId="77777777" w:rsidR="00C05E50" w:rsidRPr="001C58A3" w:rsidRDefault="00C05E50" w:rsidP="00C05E50">
      <w:pPr>
        <w:ind w:firstLineChars="100" w:firstLine="224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つきましては、貴方様よりご指導をたまわりたく存じます。下記に日程により実施いたしますので、よろしくお願いいたします。</w:t>
      </w:r>
    </w:p>
    <w:p w14:paraId="6677E0A2" w14:textId="77777777" w:rsidR="00C05E50" w:rsidRPr="001C58A3" w:rsidRDefault="00C05E50" w:rsidP="00C05E50">
      <w:pPr>
        <w:ind w:firstLineChars="100" w:firstLine="224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今後とも、引き続きご指導くださいますようお願い申し上げます。</w:t>
      </w:r>
    </w:p>
    <w:p w14:paraId="1FF19B85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12E7F524" w14:textId="77777777" w:rsidR="00C05E50" w:rsidRPr="001C58A3" w:rsidRDefault="00C05E50" w:rsidP="00C05E50">
      <w:pPr>
        <w:pStyle w:val="a3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 xml:space="preserve">記　　</w:t>
      </w:r>
    </w:p>
    <w:p w14:paraId="67B425EA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051F78EC" w14:textId="72218DD2" w:rsidR="00C05E50" w:rsidRPr="001C58A3" w:rsidRDefault="00444DD7" w:rsidP="00C05E50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１　日　時　　　令和</w:t>
      </w:r>
      <w:r w:rsidR="001C58A3">
        <w:rPr>
          <w:rFonts w:ascii="UD デジタル 教科書体 NP-R" w:eastAsia="UD デジタル 教科書体 NP-R" w:hint="eastAsia"/>
        </w:rPr>
        <w:t xml:space="preserve">　　</w:t>
      </w:r>
      <w:r w:rsidR="00C05E50" w:rsidRPr="001C58A3">
        <w:rPr>
          <w:rFonts w:ascii="UD デジタル 教科書体 NP-R" w:eastAsia="UD デジタル 教科書体 NP-R" w:hint="eastAsia"/>
        </w:rPr>
        <w:t xml:space="preserve">年　　月　　日（月）　　</w:t>
      </w:r>
      <w:r w:rsidR="001C58A3">
        <w:rPr>
          <w:rFonts w:ascii="UD デジタル 教科書体 NP-R" w:eastAsia="UD デジタル 教科書体 NP-R" w:hint="eastAsia"/>
        </w:rPr>
        <w:t>００</w:t>
      </w:r>
      <w:r w:rsidR="00C05E50" w:rsidRPr="001C58A3">
        <w:rPr>
          <w:rFonts w:ascii="UD デジタル 教科書体 NP-R" w:eastAsia="UD デジタル 教科書体 NP-R" w:hint="eastAsia"/>
        </w:rPr>
        <w:t>：００～</w:t>
      </w:r>
      <w:r w:rsidR="001C58A3">
        <w:rPr>
          <w:rFonts w:ascii="UD デジタル 教科書体 NP-R" w:eastAsia="UD デジタル 教科書体 NP-R" w:hint="eastAsia"/>
        </w:rPr>
        <w:t>００</w:t>
      </w:r>
      <w:r w:rsidR="00C05E50" w:rsidRPr="001C58A3">
        <w:rPr>
          <w:rFonts w:ascii="UD デジタル 教科書体 NP-R" w:eastAsia="UD デジタル 教科書体 NP-R" w:hint="eastAsia"/>
        </w:rPr>
        <w:t>：</w:t>
      </w:r>
      <w:r w:rsidR="001C58A3">
        <w:rPr>
          <w:rFonts w:ascii="UD デジタル 教科書体 NP-R" w:eastAsia="UD デジタル 教科書体 NP-R" w:hint="eastAsia"/>
        </w:rPr>
        <w:t>０</w:t>
      </w:r>
      <w:r w:rsidR="00C05E50" w:rsidRPr="001C58A3">
        <w:rPr>
          <w:rFonts w:ascii="UD デジタル 教科書体 NP-R" w:eastAsia="UD デジタル 教科書体 NP-R" w:hint="eastAsia"/>
        </w:rPr>
        <w:t>０</w:t>
      </w:r>
    </w:p>
    <w:p w14:paraId="236EB354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68E25CD4" w14:textId="763BC916" w:rsidR="00C05E50" w:rsidRPr="001C58A3" w:rsidRDefault="003D3BB8" w:rsidP="00C05E50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２　場　所　　　姫路</w:t>
      </w:r>
      <w:r w:rsidR="00E14B26" w:rsidRPr="001C58A3">
        <w:rPr>
          <w:rFonts w:ascii="UD デジタル 教科書体 NP-R" w:eastAsia="UD デジタル 教科書体 NP-R" w:hint="eastAsia"/>
        </w:rPr>
        <w:t>市立</w:t>
      </w:r>
      <w:r w:rsidR="001C58A3">
        <w:rPr>
          <w:rFonts w:ascii="UD デジタル 教科書体 NP-R" w:eastAsia="UD デジタル 教科書体 NP-R" w:hint="eastAsia"/>
        </w:rPr>
        <w:t>〇〇</w:t>
      </w:r>
      <w:r w:rsidR="00E14B26" w:rsidRPr="001C58A3">
        <w:rPr>
          <w:rFonts w:ascii="UD デジタル 教科書体 NP-R" w:eastAsia="UD デジタル 教科書体 NP-R" w:hint="eastAsia"/>
        </w:rPr>
        <w:t xml:space="preserve">小学校　</w:t>
      </w:r>
    </w:p>
    <w:p w14:paraId="4F101D83" w14:textId="597F9FDD" w:rsidR="00C05E50" w:rsidRPr="001C58A3" w:rsidRDefault="003D3BB8" w:rsidP="00C05E50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 xml:space="preserve">　　　　　　　　姫路</w:t>
      </w:r>
      <w:r w:rsidR="00C05E50" w:rsidRPr="001C58A3">
        <w:rPr>
          <w:rFonts w:ascii="UD デジタル 教科書体 NP-R" w:eastAsia="UD デジタル 教科書体 NP-R" w:hint="eastAsia"/>
        </w:rPr>
        <w:t>市</w:t>
      </w:r>
      <w:r w:rsidR="001C58A3">
        <w:rPr>
          <w:rFonts w:ascii="UD デジタル 教科書体 NP-R" w:eastAsia="UD デジタル 教科書体 NP-R" w:hint="eastAsia"/>
        </w:rPr>
        <w:t>〇〇</w:t>
      </w:r>
      <w:r w:rsidR="00C05E50" w:rsidRPr="001C58A3">
        <w:rPr>
          <w:rFonts w:ascii="UD デジタル 教科書体 NP-R" w:eastAsia="UD デジタル 教科書体 NP-R" w:hint="eastAsia"/>
        </w:rPr>
        <w:t>町</w:t>
      </w:r>
      <w:r w:rsidR="001C58A3">
        <w:rPr>
          <w:rFonts w:ascii="UD デジタル 教科書体 NP-R" w:eastAsia="UD デジタル 教科書体 NP-R" w:hint="eastAsia"/>
        </w:rPr>
        <w:t>００</w:t>
      </w:r>
      <w:r w:rsidR="00C05E50" w:rsidRPr="001C58A3">
        <w:rPr>
          <w:rFonts w:ascii="UD デジタル 教科書体 NP-R" w:eastAsia="UD デジタル 教科書体 NP-R" w:hint="eastAsia"/>
        </w:rPr>
        <w:t>番地</w:t>
      </w:r>
    </w:p>
    <w:p w14:paraId="38490507" w14:textId="5FBA5C0C" w:rsidR="00C05E50" w:rsidRPr="001C58A3" w:rsidRDefault="00C05E50" w:rsidP="00C05E50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 xml:space="preserve">　　　　　　　　電話　</w:t>
      </w:r>
      <w:r w:rsidR="001C58A3">
        <w:rPr>
          <w:rFonts w:ascii="UD デジタル 教科書体 NP-R" w:eastAsia="UD デジタル 教科書体 NP-R" w:hint="eastAsia"/>
        </w:rPr>
        <w:t>０７９</w:t>
      </w:r>
      <w:r w:rsidRPr="001C58A3">
        <w:rPr>
          <w:rFonts w:ascii="UD デジタル 教科書体 NP-R" w:eastAsia="UD デジタル 教科書体 NP-R" w:hint="eastAsia"/>
        </w:rPr>
        <w:t>－</w:t>
      </w:r>
      <w:r w:rsidR="001C58A3">
        <w:rPr>
          <w:rFonts w:ascii="UD デジタル 教科書体 NP-R" w:eastAsia="UD デジタル 教科書体 NP-R" w:hint="eastAsia"/>
        </w:rPr>
        <w:t>０００</w:t>
      </w:r>
      <w:r w:rsidRPr="001C58A3">
        <w:rPr>
          <w:rFonts w:ascii="UD デジタル 教科書体 NP-R" w:eastAsia="UD デジタル 教科書体 NP-R" w:hint="eastAsia"/>
        </w:rPr>
        <w:t>－</w:t>
      </w:r>
      <w:r w:rsidR="001C58A3">
        <w:rPr>
          <w:rFonts w:ascii="UD デジタル 教科書体 NP-R" w:eastAsia="UD デジタル 教科書体 NP-R" w:hint="eastAsia"/>
        </w:rPr>
        <w:t>００００</w:t>
      </w:r>
    </w:p>
    <w:p w14:paraId="6452C099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55B38C5E" w14:textId="77777777" w:rsidR="00C05E50" w:rsidRPr="001C58A3" w:rsidRDefault="00433287" w:rsidP="00C05E50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 xml:space="preserve">３　</w:t>
      </w:r>
      <w:r w:rsidR="00C05E50" w:rsidRPr="001C58A3">
        <w:rPr>
          <w:rFonts w:ascii="UD デジタル 教科書体 NP-R" w:eastAsia="UD デジタル 教科書体 NP-R" w:hint="eastAsia"/>
        </w:rPr>
        <w:t>内</w:t>
      </w:r>
      <w:r w:rsidRPr="001C58A3">
        <w:rPr>
          <w:rFonts w:ascii="UD デジタル 教科書体 NP-R" w:eastAsia="UD デジタル 教科書体 NP-R" w:hint="eastAsia"/>
        </w:rPr>
        <w:t xml:space="preserve">　</w:t>
      </w:r>
      <w:r w:rsidR="00C05E50" w:rsidRPr="001C58A3">
        <w:rPr>
          <w:rFonts w:ascii="UD デジタル 教科書体 NP-R" w:eastAsia="UD デジタル 教科書体 NP-R" w:hint="eastAsia"/>
        </w:rPr>
        <w:t>容</w:t>
      </w:r>
      <w:r w:rsidRPr="001C58A3">
        <w:rPr>
          <w:rFonts w:ascii="UD デジタル 教科書体 NP-R" w:eastAsia="UD デジタル 教科書体 NP-R" w:hint="eastAsia"/>
        </w:rPr>
        <w:t xml:space="preserve">　</w:t>
      </w:r>
      <w:r w:rsidR="00C05E50" w:rsidRPr="001C58A3">
        <w:rPr>
          <w:rFonts w:ascii="UD デジタル 教科書体 NP-R" w:eastAsia="UD デジタル 教科書体 NP-R" w:hint="eastAsia"/>
        </w:rPr>
        <w:t xml:space="preserve">　　</w:t>
      </w:r>
      <w:r w:rsidR="00E14B26" w:rsidRPr="001C58A3">
        <w:rPr>
          <w:rFonts w:ascii="UD デジタル 教科書体 NP-R" w:eastAsia="UD デジタル 教科書体 NP-R" w:hint="eastAsia"/>
        </w:rPr>
        <w:t>通常学級における支援が必要な児童への対応について</w:t>
      </w:r>
    </w:p>
    <w:p w14:paraId="641CC35E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9FE6F" wp14:editId="0F52AADD">
                <wp:simplePos x="0" y="0"/>
                <wp:positionH relativeFrom="column">
                  <wp:posOffset>1142070</wp:posOffset>
                </wp:positionH>
                <wp:positionV relativeFrom="paragraph">
                  <wp:posOffset>108851</wp:posOffset>
                </wp:positionV>
                <wp:extent cx="4199860" cy="850265"/>
                <wp:effectExtent l="0" t="0" r="1079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86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823A" w14:textId="77777777" w:rsidR="00E14B26" w:rsidRPr="001C58A3" w:rsidRDefault="00E14B26" w:rsidP="00E14B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C58A3">
                              <w:rPr>
                                <w:rFonts w:ascii="UD デジタル 教科書体 NP-R" w:eastAsia="UD デジタル 教科書体 NP-R" w:hint="eastAsia"/>
                              </w:rPr>
                              <w:t>合理的配慮、基礎的環境整備について</w:t>
                            </w:r>
                          </w:p>
                          <w:p w14:paraId="022BBBEC" w14:textId="77777777" w:rsidR="00E14B26" w:rsidRPr="001C58A3" w:rsidRDefault="00E14B26" w:rsidP="00E14B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C58A3">
                              <w:rPr>
                                <w:rFonts w:ascii="UD デジタル 教科書体 NP-R" w:eastAsia="UD デジタル 教科書体 NP-R" w:hint="eastAsia"/>
                              </w:rPr>
                              <w:t>個別の指導計画について</w:t>
                            </w:r>
                          </w:p>
                          <w:p w14:paraId="62D4FFD5" w14:textId="77777777" w:rsidR="00E14B26" w:rsidRPr="001C58A3" w:rsidRDefault="00E14B26" w:rsidP="00E14B2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C58A3">
                              <w:rPr>
                                <w:rFonts w:ascii="UD デジタル 教科書体 NP-R" w:eastAsia="UD デジタル 教科書体 NP-R" w:hint="eastAsia"/>
                              </w:rPr>
                              <w:t>具体的な支援の方法について　等</w:t>
                            </w:r>
                          </w:p>
                          <w:p w14:paraId="206789F1" w14:textId="77777777" w:rsidR="00C05E50" w:rsidRDefault="00E14B26" w:rsidP="00E14B26">
                            <w:pPr>
                              <w:pStyle w:val="a7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具体的な支援の方法に</w:t>
                            </w:r>
                            <w:r>
                              <w:t>ついて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9FE6F" id="テキスト ボックス 4" o:spid="_x0000_s1027" type="#_x0000_t202" style="position:absolute;left:0;text-align:left;margin-left:89.95pt;margin-top:8.55pt;width:330.7pt;height: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" fillcolor="white [3201]" strokeweight=".5pt">
                <v:stroke dashstyle="dashDot"/>
                <v:textbox>
                  <w:txbxContent>
                    <w:p w14:paraId="5257823A" w14:textId="77777777" w:rsidR="00E14B26" w:rsidRPr="001C58A3" w:rsidRDefault="00E14B26" w:rsidP="00E14B2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P-R" w:eastAsia="UD デジタル 教科書体 NP-R"/>
                        </w:rPr>
                      </w:pPr>
                      <w:r w:rsidRPr="001C58A3">
                        <w:rPr>
                          <w:rFonts w:ascii="UD デジタル 教科書体 NP-R" w:eastAsia="UD デジタル 教科書体 NP-R" w:hint="eastAsia"/>
                        </w:rPr>
                        <w:t>合理的配慮、基礎的環境整備について</w:t>
                      </w:r>
                    </w:p>
                    <w:p w14:paraId="022BBBEC" w14:textId="77777777" w:rsidR="00E14B26" w:rsidRPr="001C58A3" w:rsidRDefault="00E14B26" w:rsidP="00E14B2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P-R" w:eastAsia="UD デジタル 教科書体 NP-R"/>
                        </w:rPr>
                      </w:pPr>
                      <w:r w:rsidRPr="001C58A3">
                        <w:rPr>
                          <w:rFonts w:ascii="UD デジタル 教科書体 NP-R" w:eastAsia="UD デジタル 教科書体 NP-R" w:hint="eastAsia"/>
                        </w:rPr>
                        <w:t>個別の指導計画について</w:t>
                      </w:r>
                    </w:p>
                    <w:p w14:paraId="62D4FFD5" w14:textId="77777777" w:rsidR="00E14B26" w:rsidRPr="001C58A3" w:rsidRDefault="00E14B26" w:rsidP="00E14B2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P-R" w:eastAsia="UD デジタル 教科書体 NP-R"/>
                        </w:rPr>
                      </w:pPr>
                      <w:r w:rsidRPr="001C58A3">
                        <w:rPr>
                          <w:rFonts w:ascii="UD デジタル 教科書体 NP-R" w:eastAsia="UD デジタル 教科書体 NP-R" w:hint="eastAsia"/>
                        </w:rPr>
                        <w:t>具体的な支援の方法について　等</w:t>
                      </w:r>
                    </w:p>
                    <w:p w14:paraId="206789F1" w14:textId="77777777" w:rsidR="00C05E50" w:rsidRDefault="00E14B26" w:rsidP="00E14B26">
                      <w:pPr>
                        <w:pStyle w:val="a7"/>
                        <w:ind w:leftChars="0" w:left="360"/>
                      </w:pPr>
                      <w:r>
                        <w:rPr>
                          <w:rFonts w:hint="eastAsia"/>
                        </w:rPr>
                        <w:t>具体的な支援の方法に</w:t>
                      </w:r>
                      <w:r>
                        <w:t>ついて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E7FE974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4C2BEE17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4C59D839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2DC8E3D1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0ED88BFD" w14:textId="36A3F83C" w:rsidR="00C05E50" w:rsidRPr="001C58A3" w:rsidRDefault="00C05E50" w:rsidP="00C05E50">
      <w:pPr>
        <w:ind w:left="224" w:hangingChars="100" w:hanging="224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４　その他　　　この件に関するお問い合わせは、コーディネーター</w:t>
      </w:r>
      <w:r w:rsidR="001C58A3">
        <w:rPr>
          <w:rFonts w:ascii="UD デジタル 教科書体 NP-R" w:eastAsia="UD デジタル 教科書体 NP-R" w:hint="eastAsia"/>
        </w:rPr>
        <w:t>〇〇〇〇</w:t>
      </w:r>
      <w:r w:rsidRPr="001C58A3">
        <w:rPr>
          <w:rFonts w:ascii="UD デジタル 教科書体 NP-R" w:eastAsia="UD デジタル 教科書体 NP-R" w:hint="eastAsia"/>
        </w:rPr>
        <w:t xml:space="preserve">まで　</w:t>
      </w:r>
    </w:p>
    <w:p w14:paraId="247F3231" w14:textId="77777777" w:rsidR="00C05E50" w:rsidRPr="001C58A3" w:rsidRDefault="00C05E50" w:rsidP="00C05E50">
      <w:pPr>
        <w:ind w:leftChars="100" w:left="224" w:firstLineChars="700" w:firstLine="1567"/>
        <w:rPr>
          <w:rFonts w:ascii="UD デジタル 教科書体 NP-R" w:eastAsia="UD デジタル 教科書体 NP-R"/>
        </w:rPr>
      </w:pPr>
      <w:r w:rsidRPr="001C58A3">
        <w:rPr>
          <w:rFonts w:ascii="UD デジタル 教科書体 NP-R" w:eastAsia="UD デジタル 教科書体 NP-R" w:hint="eastAsia"/>
        </w:rPr>
        <w:t>お願いします。</w:t>
      </w:r>
    </w:p>
    <w:p w14:paraId="3EB54E01" w14:textId="77777777" w:rsidR="00C05E50" w:rsidRPr="001C58A3" w:rsidRDefault="00C05E50" w:rsidP="00C05E50">
      <w:pPr>
        <w:rPr>
          <w:rFonts w:ascii="UD デジタル 教科書体 NP-R" w:eastAsia="UD デジタル 教科書体 NP-R"/>
        </w:rPr>
      </w:pPr>
    </w:p>
    <w:p w14:paraId="4C7E4BC9" w14:textId="2C69B6AC" w:rsidR="00C05E50" w:rsidRPr="001C58A3" w:rsidRDefault="00C05E50" w:rsidP="001C58A3">
      <w:pPr>
        <w:pStyle w:val="a5"/>
        <w:ind w:right="224"/>
        <w:rPr>
          <w:rFonts w:ascii="UD デジタル 教科書体 NP-R" w:eastAsia="UD デジタル 教科書体 NP-R"/>
        </w:rPr>
      </w:pPr>
    </w:p>
    <w:sectPr w:rsidR="00C05E50" w:rsidRPr="001C58A3" w:rsidSect="00B9503B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EEC0" w14:textId="77777777" w:rsidR="00155453" w:rsidRDefault="00155453" w:rsidP="00444DD7">
      <w:r>
        <w:separator/>
      </w:r>
    </w:p>
  </w:endnote>
  <w:endnote w:type="continuationSeparator" w:id="0">
    <w:p w14:paraId="16DF0A1B" w14:textId="77777777" w:rsidR="00155453" w:rsidRDefault="00155453" w:rsidP="0044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B668" w14:textId="77777777" w:rsidR="00155453" w:rsidRDefault="00155453" w:rsidP="00444DD7">
      <w:r>
        <w:separator/>
      </w:r>
    </w:p>
  </w:footnote>
  <w:footnote w:type="continuationSeparator" w:id="0">
    <w:p w14:paraId="1A3F388F" w14:textId="77777777" w:rsidR="00155453" w:rsidRDefault="00155453" w:rsidP="0044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1E95"/>
    <w:multiLevelType w:val="hybridMultilevel"/>
    <w:tmpl w:val="B442E8EC"/>
    <w:lvl w:ilvl="0" w:tplc="34A2B016">
      <w:numFmt w:val="bullet"/>
      <w:lvlText w:val="○"/>
      <w:lvlJc w:val="left"/>
      <w:pPr>
        <w:ind w:left="8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" w15:restartNumberingAfterBreak="0">
    <w:nsid w:val="4F646D27"/>
    <w:multiLevelType w:val="hybridMultilevel"/>
    <w:tmpl w:val="9C04C7E8"/>
    <w:lvl w:ilvl="0" w:tplc="8B40908A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BE"/>
    <w:rsid w:val="00155453"/>
    <w:rsid w:val="00177478"/>
    <w:rsid w:val="001A552C"/>
    <w:rsid w:val="001C58A3"/>
    <w:rsid w:val="003D3BB8"/>
    <w:rsid w:val="00433287"/>
    <w:rsid w:val="00444DD7"/>
    <w:rsid w:val="004D6DCC"/>
    <w:rsid w:val="007065E2"/>
    <w:rsid w:val="007A6EB0"/>
    <w:rsid w:val="009102C2"/>
    <w:rsid w:val="009B3D7F"/>
    <w:rsid w:val="00B9503B"/>
    <w:rsid w:val="00BF5FBE"/>
    <w:rsid w:val="00C05E50"/>
    <w:rsid w:val="00C40D0E"/>
    <w:rsid w:val="00E1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DAEB7"/>
  <w15:docId w15:val="{052422FC-89D5-43B8-A127-B1F3DE4E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503B"/>
    <w:pPr>
      <w:jc w:val="center"/>
    </w:pPr>
  </w:style>
  <w:style w:type="character" w:customStyle="1" w:styleId="a4">
    <w:name w:val="記 (文字)"/>
    <w:basedOn w:val="a0"/>
    <w:link w:val="a3"/>
    <w:uiPriority w:val="99"/>
    <w:rsid w:val="00B9503B"/>
  </w:style>
  <w:style w:type="paragraph" w:styleId="a5">
    <w:name w:val="Closing"/>
    <w:basedOn w:val="a"/>
    <w:link w:val="a6"/>
    <w:uiPriority w:val="99"/>
    <w:unhideWhenUsed/>
    <w:rsid w:val="00B9503B"/>
    <w:pPr>
      <w:jc w:val="right"/>
    </w:pPr>
  </w:style>
  <w:style w:type="character" w:customStyle="1" w:styleId="a6">
    <w:name w:val="結語 (文字)"/>
    <w:basedOn w:val="a0"/>
    <w:link w:val="a5"/>
    <w:uiPriority w:val="99"/>
    <w:rsid w:val="00B9503B"/>
  </w:style>
  <w:style w:type="paragraph" w:styleId="a7">
    <w:name w:val="List Paragraph"/>
    <w:basedOn w:val="a"/>
    <w:uiPriority w:val="34"/>
    <w:qFormat/>
    <w:rsid w:val="00C40D0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44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4DD7"/>
  </w:style>
  <w:style w:type="paragraph" w:styleId="aa">
    <w:name w:val="footer"/>
    <w:basedOn w:val="a"/>
    <w:link w:val="ab"/>
    <w:uiPriority w:val="99"/>
    <w:unhideWhenUsed/>
    <w:rsid w:val="00444D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兵庫県教育委員会</dc:creator>
  <cp:lastModifiedBy>竹中　正彦</cp:lastModifiedBy>
  <cp:revision>3</cp:revision>
  <dcterms:created xsi:type="dcterms:W3CDTF">2023-04-10T07:52:00Z</dcterms:created>
  <dcterms:modified xsi:type="dcterms:W3CDTF">2023-04-18T05:32:00Z</dcterms:modified>
</cp:coreProperties>
</file>