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504F2" w14:textId="66A331D5" w:rsidR="005A740F" w:rsidRDefault="005A740F" w:rsidP="00602FBE">
      <w:pPr>
        <w:snapToGrid w:val="0"/>
        <w:ind w:right="922"/>
        <w:jc w:val="left"/>
        <w:rPr>
          <w:rFonts w:ascii="HGP創英角ﾎﾟｯﾌﾟ体" w:eastAsia="HGP創英角ﾎﾟｯﾌﾟ体" w:hAnsi="HGP創英角ﾎﾟｯﾌﾟ体"/>
          <w:sz w:val="32"/>
          <w:szCs w:val="32"/>
        </w:rPr>
      </w:pPr>
      <w:r>
        <w:rPr>
          <w:rFonts w:ascii="游明朝 Light" w:eastAsia="游明朝 Light" w:hAnsi="游明朝 Light"/>
          <w:noProof/>
          <w:sz w:val="22"/>
          <w:szCs w:val="24"/>
        </w:rPr>
        <mc:AlternateContent>
          <mc:Choice Requires="wpg">
            <w:drawing>
              <wp:anchor distT="0" distB="0" distL="114300" distR="114300" simplePos="0" relativeHeight="251664384" behindDoc="0" locked="0" layoutInCell="1" allowOverlap="1" wp14:anchorId="00282F8D" wp14:editId="0B6AA44C">
                <wp:simplePos x="0" y="0"/>
                <wp:positionH relativeFrom="margin">
                  <wp:posOffset>0</wp:posOffset>
                </wp:positionH>
                <wp:positionV relativeFrom="paragraph">
                  <wp:posOffset>-173628</wp:posOffset>
                </wp:positionV>
                <wp:extent cx="4810125" cy="902970"/>
                <wp:effectExtent l="0" t="19050" r="28575" b="11430"/>
                <wp:wrapNone/>
                <wp:docPr id="7" name="グループ化 7"/>
                <wp:cNvGraphicFramePr/>
                <a:graphic xmlns:a="http://schemas.openxmlformats.org/drawingml/2006/main">
                  <a:graphicData uri="http://schemas.microsoft.com/office/word/2010/wordprocessingGroup">
                    <wpg:wgp>
                      <wpg:cNvGrpSpPr/>
                      <wpg:grpSpPr>
                        <a:xfrm>
                          <a:off x="0" y="0"/>
                          <a:ext cx="4810125" cy="902970"/>
                          <a:chOff x="0" y="0"/>
                          <a:chExt cx="4810125" cy="902970"/>
                        </a:xfrm>
                      </wpg:grpSpPr>
                      <wps:wsp>
                        <wps:cNvPr id="3" name="スクロール: 横 3"/>
                        <wps:cNvSpPr/>
                        <wps:spPr>
                          <a:xfrm>
                            <a:off x="0" y="0"/>
                            <a:ext cx="4810125" cy="902970"/>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14:paraId="5395405D" w14:textId="4213141C" w:rsidR="00533B84" w:rsidRPr="00D41EAD" w:rsidRDefault="00533B84" w:rsidP="00D41EAD">
                              <w:pPr>
                                <w:snapToGrid w:val="0"/>
                                <w:spacing w:line="0" w:lineRule="atLeast"/>
                                <w:rPr>
                                  <w:b/>
                                  <w:bCs/>
                                  <w:sz w:val="24"/>
                                  <w:szCs w:val="48"/>
                                </w:rPr>
                              </w:pPr>
                              <w:r w:rsidRPr="00533B84">
                                <w:rPr>
                                  <w:rFonts w:hint="eastAsia"/>
                                  <w:b/>
                                  <w:bCs/>
                                  <w:sz w:val="44"/>
                                  <w:szCs w:val="48"/>
                                </w:rPr>
                                <w:t>生</w:t>
                              </w:r>
                              <w:r w:rsidRPr="00533B84">
                                <w:rPr>
                                  <w:rFonts w:hint="eastAsia"/>
                                  <w:b/>
                                  <w:bCs/>
                                  <w:sz w:val="28"/>
                                  <w:szCs w:val="32"/>
                                </w:rPr>
                                <w:t xml:space="preserve">　</w:t>
                              </w:r>
                              <w:r w:rsidRPr="00533B84">
                                <w:rPr>
                                  <w:rFonts w:hint="eastAsia"/>
                                  <w:b/>
                                  <w:bCs/>
                                  <w:sz w:val="44"/>
                                  <w:szCs w:val="48"/>
                                </w:rPr>
                                <w:t>徒</w:t>
                              </w:r>
                              <w:r w:rsidRPr="00533B84">
                                <w:rPr>
                                  <w:rFonts w:hint="eastAsia"/>
                                  <w:b/>
                                  <w:bCs/>
                                  <w:sz w:val="28"/>
                                  <w:szCs w:val="32"/>
                                </w:rPr>
                                <w:t xml:space="preserve">　</w:t>
                              </w:r>
                              <w:r w:rsidRPr="00533B84">
                                <w:rPr>
                                  <w:rFonts w:hint="eastAsia"/>
                                  <w:b/>
                                  <w:bCs/>
                                  <w:sz w:val="44"/>
                                  <w:szCs w:val="48"/>
                                </w:rPr>
                                <w:t>会</w:t>
                              </w:r>
                              <w:r w:rsidRPr="00533B84">
                                <w:rPr>
                                  <w:rFonts w:hint="eastAsia"/>
                                  <w:b/>
                                  <w:bCs/>
                                  <w:sz w:val="28"/>
                                  <w:szCs w:val="32"/>
                                </w:rPr>
                                <w:t xml:space="preserve">　</w:t>
                              </w:r>
                              <w:r w:rsidRPr="00533B84">
                                <w:rPr>
                                  <w:rFonts w:hint="eastAsia"/>
                                  <w:b/>
                                  <w:bCs/>
                                  <w:sz w:val="44"/>
                                  <w:szCs w:val="48"/>
                                </w:rPr>
                                <w:t>通</w:t>
                              </w:r>
                              <w:r w:rsidRPr="00533B84">
                                <w:rPr>
                                  <w:rFonts w:hint="eastAsia"/>
                                  <w:b/>
                                  <w:bCs/>
                                  <w:sz w:val="28"/>
                                  <w:szCs w:val="32"/>
                                </w:rPr>
                                <w:t xml:space="preserve">　</w:t>
                              </w:r>
                              <w:r w:rsidRPr="00533B84">
                                <w:rPr>
                                  <w:rFonts w:hint="eastAsia"/>
                                  <w:b/>
                                  <w:bCs/>
                                  <w:sz w:val="44"/>
                                  <w:szCs w:val="48"/>
                                </w:rPr>
                                <w:t>信</w:t>
                              </w:r>
                              <w:r w:rsidR="001D613F">
                                <w:rPr>
                                  <w:rFonts w:hint="eastAsia"/>
                                  <w:b/>
                                  <w:bCs/>
                                  <w:sz w:val="44"/>
                                  <w:szCs w:val="48"/>
                                </w:rPr>
                                <w:t xml:space="preserve"> </w:t>
                              </w:r>
                              <w:r w:rsidR="00D41EAD">
                                <w:rPr>
                                  <w:rFonts w:hint="eastAsia"/>
                                  <w:b/>
                                  <w:bCs/>
                                  <w:sz w:val="44"/>
                                  <w:szCs w:val="48"/>
                                </w:rPr>
                                <w:t xml:space="preserve">　</w:t>
                              </w:r>
                              <w:r w:rsidR="00D41EAD">
                                <w:rPr>
                                  <w:b/>
                                  <w:bCs/>
                                  <w:sz w:val="44"/>
                                  <w:szCs w:val="48"/>
                                </w:rPr>
                                <w:t xml:space="preserve">　　　</w:t>
                              </w:r>
                              <w:r w:rsidR="00D41EAD" w:rsidRPr="00D41EAD">
                                <w:rPr>
                                  <w:b/>
                                  <w:bCs/>
                                  <w:sz w:val="24"/>
                                  <w:szCs w:val="48"/>
                                </w:rPr>
                                <w:t xml:space="preserve"> </w:t>
                              </w:r>
                            </w:p>
                            <w:p w14:paraId="47F4B13A" w14:textId="77777777" w:rsidR="00D41EAD" w:rsidRPr="008C071F" w:rsidRDefault="00D41EAD" w:rsidP="00D41EAD">
                              <w:pPr>
                                <w:snapToGrid w:val="0"/>
                                <w:rPr>
                                  <w:b/>
                                  <w:bCs/>
                                  <w:sz w:val="28"/>
                                  <w:szCs w:val="40"/>
                                </w:rPr>
                              </w:pPr>
                            </w:p>
                            <w:p w14:paraId="175A9661" w14:textId="77777777" w:rsidR="001D3651" w:rsidRPr="00533B84" w:rsidRDefault="001D3651" w:rsidP="00D41EAD">
                              <w:pPr>
                                <w:snapToGrid w:val="0"/>
                                <w:rPr>
                                  <w:b/>
                                  <w:bCs/>
                                  <w:sz w:val="36"/>
                                  <w:szCs w:val="40"/>
                                </w:rPr>
                              </w:pPr>
                            </w:p>
                            <w:p w14:paraId="741BC9BE" w14:textId="77777777" w:rsidR="00533B84" w:rsidRPr="00533B84" w:rsidRDefault="00533B84" w:rsidP="00533B84">
                              <w:pPr>
                                <w:ind w:firstLineChars="100" w:firstLine="413"/>
                                <w:rPr>
                                  <w:b/>
                                  <w:bCs/>
                                  <w:sz w:val="44"/>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605517" y="171450"/>
                            <a:ext cx="3063004" cy="575310"/>
                          </a:xfrm>
                          <a:prstGeom prst="rect">
                            <a:avLst/>
                          </a:prstGeom>
                          <a:noFill/>
                          <a:ln w="6350">
                            <a:noFill/>
                          </a:ln>
                        </wps:spPr>
                        <wps:txbx>
                          <w:txbxContent>
                            <w:p w14:paraId="5C5AA286" w14:textId="282328C8" w:rsidR="00D41EAD" w:rsidRPr="00CC0CE1" w:rsidRDefault="00D41EAD" w:rsidP="00E547AA">
                              <w:pPr>
                                <w:snapToGrid w:val="0"/>
                                <w:ind w:firstLineChars="500" w:firstLine="1278"/>
                                <w:rPr>
                                  <w:rFonts w:ascii="游明朝 Light" w:eastAsia="游明朝 Light" w:hAnsi="游明朝 Light"/>
                                  <w:sz w:val="20"/>
                                  <w:szCs w:val="32"/>
                                </w:rPr>
                              </w:pPr>
                              <w:r w:rsidRPr="00CC0CE1">
                                <w:rPr>
                                  <w:rFonts w:hint="eastAsia"/>
                                  <w:b/>
                                  <w:bCs/>
                                  <w:sz w:val="28"/>
                                  <w:szCs w:val="48"/>
                                </w:rPr>
                                <w:t>第</w:t>
                              </w:r>
                              <w:r w:rsidR="007D7B4F">
                                <w:rPr>
                                  <w:b/>
                                  <w:bCs/>
                                  <w:sz w:val="28"/>
                                  <w:szCs w:val="48"/>
                                </w:rPr>
                                <w:t>4</w:t>
                              </w:r>
                              <w:r w:rsidRPr="00CC0CE1">
                                <w:rPr>
                                  <w:rFonts w:hint="eastAsia"/>
                                  <w:b/>
                                  <w:bCs/>
                                  <w:sz w:val="28"/>
                                  <w:szCs w:val="48"/>
                                </w:rPr>
                                <w:t>号</w:t>
                              </w:r>
                              <w:r>
                                <w:rPr>
                                  <w:rFonts w:hint="eastAsia"/>
                                  <w:b/>
                                  <w:bCs/>
                                  <w:sz w:val="24"/>
                                  <w:szCs w:val="48"/>
                                </w:rPr>
                                <w:t xml:space="preserve">　</w:t>
                              </w:r>
                              <w:r w:rsidR="00CC0CE1" w:rsidRPr="00CC0CE1">
                                <w:rPr>
                                  <w:rFonts w:hint="eastAsia"/>
                                  <w:b/>
                                  <w:bCs/>
                                  <w:sz w:val="22"/>
                                  <w:szCs w:val="48"/>
                                </w:rPr>
                                <w:t>令和</w:t>
                              </w:r>
                              <w:r w:rsidR="00C339D8">
                                <w:rPr>
                                  <w:b/>
                                  <w:bCs/>
                                  <w:sz w:val="22"/>
                                  <w:szCs w:val="48"/>
                                </w:rPr>
                                <w:t>4</w:t>
                              </w:r>
                              <w:r w:rsidR="00CC0CE1" w:rsidRPr="00CC0CE1">
                                <w:rPr>
                                  <w:b/>
                                  <w:bCs/>
                                  <w:sz w:val="22"/>
                                  <w:szCs w:val="48"/>
                                </w:rPr>
                                <w:t>年</w:t>
                              </w:r>
                              <w:r w:rsidR="00C339D8">
                                <w:rPr>
                                  <w:b/>
                                  <w:bCs/>
                                  <w:sz w:val="22"/>
                                  <w:szCs w:val="48"/>
                                </w:rPr>
                                <w:t>2</w:t>
                              </w:r>
                              <w:r w:rsidRPr="00CC0CE1">
                                <w:rPr>
                                  <w:rFonts w:hint="eastAsia"/>
                                  <w:b/>
                                  <w:bCs/>
                                  <w:sz w:val="22"/>
                                  <w:szCs w:val="48"/>
                                </w:rPr>
                                <w:t>月</w:t>
                              </w:r>
                              <w:r w:rsidR="00F51B49">
                                <w:rPr>
                                  <w:rFonts w:hint="eastAsia"/>
                                  <w:b/>
                                  <w:bCs/>
                                  <w:sz w:val="22"/>
                                  <w:szCs w:val="48"/>
                                </w:rPr>
                                <w:t>２２</w:t>
                              </w:r>
                              <w:r w:rsidRPr="00CC0CE1">
                                <w:rPr>
                                  <w:b/>
                                  <w:bCs/>
                                  <w:sz w:val="22"/>
                                  <w:szCs w:val="48"/>
                                </w:rPr>
                                <w:t>日発行</w:t>
                              </w:r>
                            </w:p>
                            <w:p w14:paraId="302D9114" w14:textId="1CC1291F" w:rsidR="00D41EAD" w:rsidRDefault="00BB35FF" w:rsidP="00D41EAD">
                              <w:pPr>
                                <w:snapToGrid w:val="0"/>
                                <w:jc w:val="right"/>
                              </w:pPr>
                              <w:r>
                                <w:rPr>
                                  <w:rFonts w:ascii="游明朝 Light" w:eastAsia="游明朝 Light" w:hAnsi="游明朝 Light" w:hint="eastAsia"/>
                                  <w:szCs w:val="32"/>
                                </w:rPr>
                                <w:t>発行者：</w:t>
                              </w:r>
                              <w:r w:rsidR="00E547AA">
                                <w:rPr>
                                  <w:rFonts w:ascii="游明朝 Light" w:eastAsia="游明朝 Light" w:hAnsi="游明朝 Light" w:hint="eastAsia"/>
                                  <w:szCs w:val="32"/>
                                </w:rPr>
                                <w:t xml:space="preserve">生徒会執行部　</w:t>
                              </w:r>
                              <w:r>
                                <w:rPr>
                                  <w:rFonts w:ascii="游明朝 Light" w:eastAsia="游明朝 Light" w:hAnsi="游明朝 Light" w:hint="eastAsia"/>
                                  <w:szCs w:val="32"/>
                                </w:rPr>
                                <w:t>柴</w:t>
                              </w:r>
                              <w:r>
                                <w:rPr>
                                  <w:rFonts w:ascii="游明朝 Light" w:eastAsia="游明朝 Light" w:hAnsi="游明朝 Light"/>
                                  <w:szCs w:val="32"/>
                                </w:rPr>
                                <w:t xml:space="preserve">　</w:t>
                              </w:r>
                              <w:r>
                                <w:rPr>
                                  <w:rFonts w:ascii="游明朝 Light" w:eastAsia="游明朝 Light" w:hAnsi="游明朝 Light" w:hint="eastAsia"/>
                                  <w:szCs w:val="32"/>
                                </w:rPr>
                                <w:t>松本</w:t>
                              </w:r>
                              <w:r w:rsidR="00D41EAD">
                                <w:rPr>
                                  <w:rFonts w:ascii="游明朝 Light" w:eastAsia="游明朝 Light" w:hAnsi="游明朝 Light"/>
                                  <w:szCs w:val="32"/>
                                </w:rPr>
                                <w:t xml:space="preserve">　</w:t>
                              </w:r>
                              <w:r>
                                <w:rPr>
                                  <w:rFonts w:ascii="游明朝 Light" w:eastAsia="游明朝 Light" w:hAnsi="游明朝 Light" w:hint="eastAsia"/>
                                  <w:szCs w:val="32"/>
                                </w:rPr>
                                <w:t>中谷</w:t>
                              </w:r>
                              <w:r w:rsidR="00D41EAD">
                                <w:rPr>
                                  <w:rFonts w:ascii="游明朝 Light" w:eastAsia="游明朝 Light" w:hAnsi="游明朝 Light"/>
                                  <w:szCs w:val="32"/>
                                </w:rPr>
                                <w:t xml:space="preserve">　平田</w:t>
                              </w:r>
                              <w:r>
                                <w:rPr>
                                  <w:rFonts w:ascii="游明朝 Light" w:eastAsia="游明朝 Light" w:hAnsi="游明朝 Light" w:hint="eastAsia"/>
                                  <w:sz w:val="16"/>
                                  <w:szCs w:val="32"/>
                                </w:rPr>
                                <w:t>拓</w:t>
                              </w:r>
                            </w:p>
                            <w:p w14:paraId="39FC86F4" w14:textId="77777777" w:rsidR="00DE2709" w:rsidRDefault="00DE2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282F8D" id="グループ化 7" o:spid="_x0000_s1026" style="position:absolute;margin-left:0;margin-top:-13.65pt;width:378.75pt;height:71.1pt;z-index:251664384;mso-position-horizontal-relative:margin" coordsize="48101,9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3" o:spid="_x0000_s1027" type="#_x0000_t98" style="position:absolute;width:48101;height:9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" fillcolor="white [3201]" strokecolor="#70ad47 [3209]" strokeweight="1pt">
                  <v:stroke joinstyle="miter"/>
                  <v:textbox>
                    <w:txbxContent>
                      <w:p w14:paraId="5395405D" w14:textId="4213141C" w:rsidR="00533B84" w:rsidRPr="00D41EAD" w:rsidRDefault="00533B84" w:rsidP="00D41EAD">
                        <w:pPr>
                          <w:snapToGrid w:val="0"/>
                          <w:spacing w:line="0" w:lineRule="atLeast"/>
                          <w:rPr>
                            <w:b/>
                            <w:bCs/>
                            <w:sz w:val="24"/>
                            <w:szCs w:val="48"/>
                          </w:rPr>
                        </w:pPr>
                        <w:r w:rsidRPr="00533B84">
                          <w:rPr>
                            <w:rFonts w:hint="eastAsia"/>
                            <w:b/>
                            <w:bCs/>
                            <w:sz w:val="44"/>
                            <w:szCs w:val="48"/>
                          </w:rPr>
                          <w:t>生</w:t>
                        </w:r>
                        <w:r w:rsidRPr="00533B84">
                          <w:rPr>
                            <w:rFonts w:hint="eastAsia"/>
                            <w:b/>
                            <w:bCs/>
                            <w:sz w:val="28"/>
                            <w:szCs w:val="32"/>
                          </w:rPr>
                          <w:t xml:space="preserve">　</w:t>
                        </w:r>
                        <w:r w:rsidRPr="00533B84">
                          <w:rPr>
                            <w:rFonts w:hint="eastAsia"/>
                            <w:b/>
                            <w:bCs/>
                            <w:sz w:val="44"/>
                            <w:szCs w:val="48"/>
                          </w:rPr>
                          <w:t>徒</w:t>
                        </w:r>
                        <w:r w:rsidRPr="00533B84">
                          <w:rPr>
                            <w:rFonts w:hint="eastAsia"/>
                            <w:b/>
                            <w:bCs/>
                            <w:sz w:val="28"/>
                            <w:szCs w:val="32"/>
                          </w:rPr>
                          <w:t xml:space="preserve">　</w:t>
                        </w:r>
                        <w:r w:rsidRPr="00533B84">
                          <w:rPr>
                            <w:rFonts w:hint="eastAsia"/>
                            <w:b/>
                            <w:bCs/>
                            <w:sz w:val="44"/>
                            <w:szCs w:val="48"/>
                          </w:rPr>
                          <w:t>会</w:t>
                        </w:r>
                        <w:r w:rsidRPr="00533B84">
                          <w:rPr>
                            <w:rFonts w:hint="eastAsia"/>
                            <w:b/>
                            <w:bCs/>
                            <w:sz w:val="28"/>
                            <w:szCs w:val="32"/>
                          </w:rPr>
                          <w:t xml:space="preserve">　</w:t>
                        </w:r>
                        <w:r w:rsidRPr="00533B84">
                          <w:rPr>
                            <w:rFonts w:hint="eastAsia"/>
                            <w:b/>
                            <w:bCs/>
                            <w:sz w:val="44"/>
                            <w:szCs w:val="48"/>
                          </w:rPr>
                          <w:t>通</w:t>
                        </w:r>
                        <w:r w:rsidRPr="00533B84">
                          <w:rPr>
                            <w:rFonts w:hint="eastAsia"/>
                            <w:b/>
                            <w:bCs/>
                            <w:sz w:val="28"/>
                            <w:szCs w:val="32"/>
                          </w:rPr>
                          <w:t xml:space="preserve">　</w:t>
                        </w:r>
                        <w:r w:rsidRPr="00533B84">
                          <w:rPr>
                            <w:rFonts w:hint="eastAsia"/>
                            <w:b/>
                            <w:bCs/>
                            <w:sz w:val="44"/>
                            <w:szCs w:val="48"/>
                          </w:rPr>
                          <w:t>信</w:t>
                        </w:r>
                        <w:r w:rsidR="001D613F">
                          <w:rPr>
                            <w:rFonts w:hint="eastAsia"/>
                            <w:b/>
                            <w:bCs/>
                            <w:sz w:val="44"/>
                            <w:szCs w:val="48"/>
                          </w:rPr>
                          <w:t xml:space="preserve"> </w:t>
                        </w:r>
                        <w:r w:rsidR="00D41EAD">
                          <w:rPr>
                            <w:rFonts w:hint="eastAsia"/>
                            <w:b/>
                            <w:bCs/>
                            <w:sz w:val="44"/>
                            <w:szCs w:val="48"/>
                          </w:rPr>
                          <w:t xml:space="preserve">　</w:t>
                        </w:r>
                        <w:r w:rsidR="00D41EAD">
                          <w:rPr>
                            <w:b/>
                            <w:bCs/>
                            <w:sz w:val="44"/>
                            <w:szCs w:val="48"/>
                          </w:rPr>
                          <w:t xml:space="preserve">　　　</w:t>
                        </w:r>
                        <w:r w:rsidR="00D41EAD" w:rsidRPr="00D41EAD">
                          <w:rPr>
                            <w:b/>
                            <w:bCs/>
                            <w:sz w:val="24"/>
                            <w:szCs w:val="48"/>
                          </w:rPr>
                          <w:t xml:space="preserve"> </w:t>
                        </w:r>
                      </w:p>
                      <w:p w14:paraId="47F4B13A" w14:textId="77777777" w:rsidR="00D41EAD" w:rsidRPr="008C071F" w:rsidRDefault="00D41EAD" w:rsidP="00D41EAD">
                        <w:pPr>
                          <w:snapToGrid w:val="0"/>
                          <w:rPr>
                            <w:b/>
                            <w:bCs/>
                            <w:sz w:val="28"/>
                            <w:szCs w:val="40"/>
                          </w:rPr>
                        </w:pPr>
                      </w:p>
                      <w:p w14:paraId="175A9661" w14:textId="77777777" w:rsidR="001D3651" w:rsidRPr="00533B84" w:rsidRDefault="001D3651" w:rsidP="00D41EAD">
                        <w:pPr>
                          <w:snapToGrid w:val="0"/>
                          <w:rPr>
                            <w:b/>
                            <w:bCs/>
                            <w:sz w:val="36"/>
                            <w:szCs w:val="40"/>
                          </w:rPr>
                        </w:pPr>
                      </w:p>
                      <w:p w14:paraId="741BC9BE" w14:textId="77777777" w:rsidR="00533B84" w:rsidRPr="00533B84" w:rsidRDefault="00533B84" w:rsidP="00533B84">
                        <w:pPr>
                          <w:ind w:firstLineChars="100" w:firstLine="413"/>
                          <w:rPr>
                            <w:b/>
                            <w:bCs/>
                            <w:sz w:val="44"/>
                            <w:szCs w:val="48"/>
                          </w:rPr>
                        </w:pPr>
                      </w:p>
                    </w:txbxContent>
                  </v:textbox>
                </v:shape>
                <v:shapetype id="_x0000_t202" coordsize="21600,21600" o:spt="202" path="m,l,21600r21600,l21600,xe">
                  <v:stroke joinstyle="miter"/>
                  <v:path gradientshapeok="t" o:connecttype="rect"/>
                </v:shapetype>
                <v:shape id="テキスト ボックス 4" o:spid="_x0000_s1028" type="#_x0000_t202" style="position:absolute;left:16055;top:1714;width:30630;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C5AA286" w14:textId="282328C8" w:rsidR="00D41EAD" w:rsidRPr="00CC0CE1" w:rsidRDefault="00D41EAD" w:rsidP="00E547AA">
                        <w:pPr>
                          <w:snapToGrid w:val="0"/>
                          <w:ind w:firstLineChars="500" w:firstLine="1278"/>
                          <w:rPr>
                            <w:rFonts w:ascii="游明朝 Light" w:eastAsia="游明朝 Light" w:hAnsi="游明朝 Light"/>
                            <w:sz w:val="20"/>
                            <w:szCs w:val="32"/>
                          </w:rPr>
                        </w:pPr>
                        <w:r w:rsidRPr="00CC0CE1">
                          <w:rPr>
                            <w:rFonts w:hint="eastAsia"/>
                            <w:b/>
                            <w:bCs/>
                            <w:sz w:val="28"/>
                            <w:szCs w:val="48"/>
                          </w:rPr>
                          <w:t>第</w:t>
                        </w:r>
                        <w:r w:rsidR="007D7B4F">
                          <w:rPr>
                            <w:b/>
                            <w:bCs/>
                            <w:sz w:val="28"/>
                            <w:szCs w:val="48"/>
                          </w:rPr>
                          <w:t>4</w:t>
                        </w:r>
                        <w:r w:rsidRPr="00CC0CE1">
                          <w:rPr>
                            <w:rFonts w:hint="eastAsia"/>
                            <w:b/>
                            <w:bCs/>
                            <w:sz w:val="28"/>
                            <w:szCs w:val="48"/>
                          </w:rPr>
                          <w:t>号</w:t>
                        </w:r>
                        <w:r>
                          <w:rPr>
                            <w:rFonts w:hint="eastAsia"/>
                            <w:b/>
                            <w:bCs/>
                            <w:sz w:val="24"/>
                            <w:szCs w:val="48"/>
                          </w:rPr>
                          <w:t xml:space="preserve">　</w:t>
                        </w:r>
                        <w:r w:rsidR="00CC0CE1" w:rsidRPr="00CC0CE1">
                          <w:rPr>
                            <w:rFonts w:hint="eastAsia"/>
                            <w:b/>
                            <w:bCs/>
                            <w:sz w:val="22"/>
                            <w:szCs w:val="48"/>
                          </w:rPr>
                          <w:t>令和</w:t>
                        </w:r>
                        <w:r w:rsidR="00C339D8">
                          <w:rPr>
                            <w:b/>
                            <w:bCs/>
                            <w:sz w:val="22"/>
                            <w:szCs w:val="48"/>
                          </w:rPr>
                          <w:t>4</w:t>
                        </w:r>
                        <w:r w:rsidR="00CC0CE1" w:rsidRPr="00CC0CE1">
                          <w:rPr>
                            <w:b/>
                            <w:bCs/>
                            <w:sz w:val="22"/>
                            <w:szCs w:val="48"/>
                          </w:rPr>
                          <w:t>年</w:t>
                        </w:r>
                        <w:r w:rsidR="00C339D8">
                          <w:rPr>
                            <w:b/>
                            <w:bCs/>
                            <w:sz w:val="22"/>
                            <w:szCs w:val="48"/>
                          </w:rPr>
                          <w:t>2</w:t>
                        </w:r>
                        <w:r w:rsidRPr="00CC0CE1">
                          <w:rPr>
                            <w:rFonts w:hint="eastAsia"/>
                            <w:b/>
                            <w:bCs/>
                            <w:sz w:val="22"/>
                            <w:szCs w:val="48"/>
                          </w:rPr>
                          <w:t>月</w:t>
                        </w:r>
                        <w:r w:rsidR="00F51B49">
                          <w:rPr>
                            <w:rFonts w:hint="eastAsia"/>
                            <w:b/>
                            <w:bCs/>
                            <w:sz w:val="22"/>
                            <w:szCs w:val="48"/>
                          </w:rPr>
                          <w:t>２２</w:t>
                        </w:r>
                        <w:r w:rsidRPr="00CC0CE1">
                          <w:rPr>
                            <w:b/>
                            <w:bCs/>
                            <w:sz w:val="22"/>
                            <w:szCs w:val="48"/>
                          </w:rPr>
                          <w:t>日発行</w:t>
                        </w:r>
                      </w:p>
                      <w:p w14:paraId="302D9114" w14:textId="1CC1291F" w:rsidR="00D41EAD" w:rsidRDefault="00BB35FF" w:rsidP="00D41EAD">
                        <w:pPr>
                          <w:snapToGrid w:val="0"/>
                          <w:jc w:val="right"/>
                        </w:pPr>
                        <w:r>
                          <w:rPr>
                            <w:rFonts w:ascii="游明朝 Light" w:eastAsia="游明朝 Light" w:hAnsi="游明朝 Light" w:hint="eastAsia"/>
                            <w:szCs w:val="32"/>
                          </w:rPr>
                          <w:t>発行者：</w:t>
                        </w:r>
                        <w:r w:rsidR="00E547AA">
                          <w:rPr>
                            <w:rFonts w:ascii="游明朝 Light" w:eastAsia="游明朝 Light" w:hAnsi="游明朝 Light" w:hint="eastAsia"/>
                            <w:szCs w:val="32"/>
                          </w:rPr>
                          <w:t xml:space="preserve">生徒会執行部　</w:t>
                        </w:r>
                        <w:r>
                          <w:rPr>
                            <w:rFonts w:ascii="游明朝 Light" w:eastAsia="游明朝 Light" w:hAnsi="游明朝 Light" w:hint="eastAsia"/>
                            <w:szCs w:val="32"/>
                          </w:rPr>
                          <w:t>柴</w:t>
                        </w:r>
                        <w:r>
                          <w:rPr>
                            <w:rFonts w:ascii="游明朝 Light" w:eastAsia="游明朝 Light" w:hAnsi="游明朝 Light"/>
                            <w:szCs w:val="32"/>
                          </w:rPr>
                          <w:t xml:space="preserve">　</w:t>
                        </w:r>
                        <w:r>
                          <w:rPr>
                            <w:rFonts w:ascii="游明朝 Light" w:eastAsia="游明朝 Light" w:hAnsi="游明朝 Light" w:hint="eastAsia"/>
                            <w:szCs w:val="32"/>
                          </w:rPr>
                          <w:t>松本</w:t>
                        </w:r>
                        <w:r w:rsidR="00D41EAD">
                          <w:rPr>
                            <w:rFonts w:ascii="游明朝 Light" w:eastAsia="游明朝 Light" w:hAnsi="游明朝 Light"/>
                            <w:szCs w:val="32"/>
                          </w:rPr>
                          <w:t xml:space="preserve">　</w:t>
                        </w:r>
                        <w:r>
                          <w:rPr>
                            <w:rFonts w:ascii="游明朝 Light" w:eastAsia="游明朝 Light" w:hAnsi="游明朝 Light" w:hint="eastAsia"/>
                            <w:szCs w:val="32"/>
                          </w:rPr>
                          <w:t>中谷</w:t>
                        </w:r>
                        <w:r w:rsidR="00D41EAD">
                          <w:rPr>
                            <w:rFonts w:ascii="游明朝 Light" w:eastAsia="游明朝 Light" w:hAnsi="游明朝 Light"/>
                            <w:szCs w:val="32"/>
                          </w:rPr>
                          <w:t xml:space="preserve">　平田</w:t>
                        </w:r>
                        <w:r>
                          <w:rPr>
                            <w:rFonts w:ascii="游明朝 Light" w:eastAsia="游明朝 Light" w:hAnsi="游明朝 Light" w:hint="eastAsia"/>
                            <w:sz w:val="16"/>
                            <w:szCs w:val="32"/>
                          </w:rPr>
                          <w:t>拓</w:t>
                        </w:r>
                      </w:p>
                      <w:p w14:paraId="39FC86F4" w14:textId="77777777" w:rsidR="00DE2709" w:rsidRDefault="00DE2709"/>
                    </w:txbxContent>
                  </v:textbox>
                </v:shape>
                <w10:wrap anchorx="margin"/>
              </v:group>
            </w:pict>
          </mc:Fallback>
        </mc:AlternateContent>
      </w:r>
    </w:p>
    <w:p w14:paraId="5EA00262" w14:textId="2CB1B367" w:rsidR="009B2F74" w:rsidRDefault="009B2F74" w:rsidP="00EF25E3">
      <w:pPr>
        <w:snapToGrid w:val="0"/>
        <w:spacing w:beforeLines="50" w:before="145"/>
        <w:ind w:right="924"/>
        <w:jc w:val="left"/>
        <w:rPr>
          <w:rFonts w:ascii="HGP創英角ﾎﾟｯﾌﾟ体" w:eastAsia="HGP創英角ﾎﾟｯﾌﾟ体" w:hAnsi="HGP創英角ﾎﾟｯﾌﾟ体"/>
          <w:sz w:val="32"/>
          <w:szCs w:val="32"/>
        </w:rPr>
      </w:pPr>
    </w:p>
    <w:p w14:paraId="5637E627" w14:textId="1967E985" w:rsidR="0094571D" w:rsidRDefault="00E91557" w:rsidP="00B942A6">
      <w:pPr>
        <w:snapToGrid w:val="0"/>
        <w:spacing w:beforeLines="50" w:before="145"/>
        <w:ind w:right="126" w:firstLineChars="100" w:firstLine="191"/>
        <w:jc w:val="left"/>
        <w:rPr>
          <w:rFonts w:asciiTheme="minorEastAsia" w:hAnsiTheme="minorEastAsia"/>
          <w:szCs w:val="21"/>
        </w:rPr>
      </w:pPr>
      <w:r>
        <w:rPr>
          <w:rFonts w:asciiTheme="minorEastAsia" w:hAnsiTheme="minorEastAsia" w:hint="eastAsia"/>
          <w:szCs w:val="21"/>
        </w:rPr>
        <w:t>長かった冬も暦上では今月で終わりとなりますが、まだまだ布団から出られないほどの寒さを感じる日もあり</w:t>
      </w:r>
      <w:r w:rsidR="0094571D">
        <w:rPr>
          <w:rFonts w:asciiTheme="minorEastAsia" w:hAnsiTheme="minorEastAsia" w:hint="eastAsia"/>
          <w:szCs w:val="21"/>
        </w:rPr>
        <w:t>、</w:t>
      </w:r>
      <w:r>
        <w:rPr>
          <w:rFonts w:asciiTheme="minorEastAsia" w:hAnsiTheme="minorEastAsia" w:hint="eastAsia"/>
          <w:szCs w:val="21"/>
        </w:rPr>
        <w:t>防寒具を着込んで登校する</w:t>
      </w:r>
      <w:r w:rsidR="0094571D">
        <w:rPr>
          <w:rFonts w:asciiTheme="minorEastAsia" w:hAnsiTheme="minorEastAsia" w:hint="eastAsia"/>
          <w:szCs w:val="21"/>
        </w:rPr>
        <w:t>人たちもふえてきました</w:t>
      </w:r>
      <w:r w:rsidR="00E67806">
        <w:rPr>
          <w:rFonts w:asciiTheme="minorEastAsia" w:hAnsiTheme="minorEastAsia" w:hint="eastAsia"/>
          <w:szCs w:val="21"/>
        </w:rPr>
        <w:t>。しかし、草木も芽吹き</w:t>
      </w:r>
      <w:bookmarkStart w:id="0" w:name="_GoBack"/>
      <w:bookmarkEnd w:id="0"/>
      <w:r>
        <w:rPr>
          <w:rFonts w:asciiTheme="minorEastAsia" w:hAnsiTheme="minorEastAsia" w:hint="eastAsia"/>
          <w:szCs w:val="21"/>
        </w:rPr>
        <w:t>始めているので春はすぐ近くです！現学年ももう少しですのでラストスパート頑張</w:t>
      </w:r>
      <w:r w:rsidR="009A7CA6">
        <w:rPr>
          <w:rFonts w:asciiTheme="minorEastAsia" w:hAnsiTheme="minorEastAsia" w:hint="eastAsia"/>
          <w:szCs w:val="21"/>
        </w:rPr>
        <w:t>り</w:t>
      </w:r>
      <w:r>
        <w:rPr>
          <w:rFonts w:asciiTheme="minorEastAsia" w:hAnsiTheme="minorEastAsia" w:hint="eastAsia"/>
          <w:szCs w:val="21"/>
        </w:rPr>
        <w:t>ましょう！！</w:t>
      </w:r>
      <w:r w:rsidR="00B942A6">
        <w:rPr>
          <w:rFonts w:asciiTheme="minorEastAsia" w:hAnsiTheme="minorEastAsia" w:hint="eastAsia"/>
          <w:szCs w:val="21"/>
        </w:rPr>
        <w:t>（中谷）</w:t>
      </w:r>
    </w:p>
    <w:p w14:paraId="1075DE5E" w14:textId="65FDD742" w:rsidR="009C0238" w:rsidRPr="0094571D" w:rsidRDefault="00CF7000" w:rsidP="00B942A6">
      <w:pPr>
        <w:snapToGrid w:val="0"/>
        <w:spacing w:beforeLines="50" w:before="145"/>
        <w:ind w:right="924" w:firstLineChars="100" w:firstLine="301"/>
        <w:jc w:val="left"/>
        <w:rPr>
          <w:rFonts w:asciiTheme="minorEastAsia" w:hAnsiTheme="minorEastAsia"/>
          <w:szCs w:val="21"/>
        </w:rPr>
      </w:pPr>
      <w:r>
        <w:rPr>
          <w:rFonts w:ascii="HGP創英角ﾎﾟｯﾌﾟ体" w:eastAsia="HGP創英角ﾎﾟｯﾌﾟ体" w:hAnsi="HGP創英角ﾎﾟｯﾌﾟ体" w:hint="eastAsia"/>
          <w:sz w:val="32"/>
          <w:szCs w:val="32"/>
        </w:rPr>
        <w:t>エコキャップ回収</w:t>
      </w:r>
    </w:p>
    <w:p w14:paraId="7421B362" w14:textId="2A1A1405" w:rsidR="00EF25E3" w:rsidRDefault="00CF7000" w:rsidP="00EF25E3">
      <w:pPr>
        <w:snapToGrid w:val="0"/>
        <w:ind w:firstLineChars="100" w:firstLine="191"/>
      </w:pPr>
      <w:r>
        <w:rPr>
          <w:rFonts w:hint="eastAsia"/>
        </w:rPr>
        <w:t>先日行われたペットボトルキャップへのご協力ありがとうございました！</w:t>
      </w:r>
    </w:p>
    <w:p w14:paraId="77905977" w14:textId="4CAB4E6A" w:rsidR="00CF7000" w:rsidRPr="00166FE7" w:rsidRDefault="00CF7000" w:rsidP="00166FE7">
      <w:pPr>
        <w:snapToGrid w:val="0"/>
      </w:pPr>
      <w:r>
        <w:rPr>
          <w:rFonts w:hint="eastAsia"/>
        </w:rPr>
        <w:t>集計結果の内訳が出ましたのでぜひご覧ください！！</w:t>
      </w:r>
    </w:p>
    <w:p w14:paraId="6683B7B6" w14:textId="6FDDD0FA" w:rsidR="00CF7000" w:rsidRPr="00CF7000" w:rsidRDefault="00B942A6" w:rsidP="00CF7000">
      <w:pPr>
        <w:rPr>
          <w:rFonts w:ascii="HGPｺﾞｼｯｸE" w:eastAsia="HGPｺﾞｼｯｸE" w:hAnsi="HGPｺﾞｼｯｸE" w:cs="Times New Roman"/>
          <w:sz w:val="28"/>
          <w:szCs w:val="28"/>
        </w:rPr>
      </w:pPr>
      <w:r>
        <w:rPr>
          <w:noProof/>
        </w:rPr>
        <mc:AlternateContent>
          <mc:Choice Requires="wps">
            <w:drawing>
              <wp:anchor distT="0" distB="0" distL="114300" distR="114300" simplePos="0" relativeHeight="251668480" behindDoc="0" locked="0" layoutInCell="1" allowOverlap="1" wp14:anchorId="0E98AFCC" wp14:editId="73B2074B">
                <wp:simplePos x="0" y="0"/>
                <wp:positionH relativeFrom="column">
                  <wp:posOffset>3428184</wp:posOffset>
                </wp:positionH>
                <wp:positionV relativeFrom="paragraph">
                  <wp:posOffset>149225</wp:posOffset>
                </wp:positionV>
                <wp:extent cx="1431925" cy="1351280"/>
                <wp:effectExtent l="192723" t="0" r="18097" b="18098"/>
                <wp:wrapNone/>
                <wp:docPr id="5" name="吹き出し: 角を丸めた四角形 5"/>
                <wp:cNvGraphicFramePr/>
                <a:graphic xmlns:a="http://schemas.openxmlformats.org/drawingml/2006/main">
                  <a:graphicData uri="http://schemas.microsoft.com/office/word/2010/wordprocessingShape">
                    <wps:wsp>
                      <wps:cNvSpPr/>
                      <wps:spPr>
                        <a:xfrm rot="5400000">
                          <a:off x="0" y="0"/>
                          <a:ext cx="1431925" cy="1351280"/>
                        </a:xfrm>
                        <a:prstGeom prst="wedgeRoundRectCallout">
                          <a:avLst>
                            <a:gd name="adj1" fmla="val -24824"/>
                            <a:gd name="adj2" fmla="val 62500"/>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6F6FB1D" w14:textId="64EA7766" w:rsidR="00166FE7" w:rsidRDefault="009B2F74" w:rsidP="00FF6921">
                            <w:pPr>
                              <w:spacing w:line="0" w:lineRule="atLeast"/>
                              <w:jc w:val="distribute"/>
                            </w:pPr>
                            <w:r>
                              <w:rPr>
                                <w:rFonts w:hint="eastAsia"/>
                              </w:rPr>
                              <w:t>今回集まったペットボトルキャップで約１８人分の命を救うことができます。</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8AF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9" type="#_x0000_t62" style="position:absolute;left:0;text-align:left;margin-left:269.95pt;margin-top:11.75pt;width:112.75pt;height:106.4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" adj="5438,24300" fillcolor="white [3201]" strokecolor="black [3213]" strokeweight="1pt">
                <v:textbox style="layout-flow:vertical;mso-layout-flow-alt:bottom-to-top">
                  <w:txbxContent>
                    <w:p w14:paraId="26F6FB1D" w14:textId="64EA7766" w:rsidR="00166FE7" w:rsidRDefault="009B2F74" w:rsidP="00FF6921">
                      <w:pPr>
                        <w:spacing w:line="0" w:lineRule="atLeast"/>
                        <w:jc w:val="distribute"/>
                      </w:pPr>
                      <w:r>
                        <w:rPr>
                          <w:rFonts w:hint="eastAsia"/>
                        </w:rPr>
                        <w:t>今回集まったペットボトルキャップで約１８人分の命を救うことができます。</w:t>
                      </w:r>
                    </w:p>
                  </w:txbxContent>
                </v:textbox>
              </v:shape>
            </w:pict>
          </mc:Fallback>
        </mc:AlternateContent>
      </w:r>
      <w:r>
        <w:rPr>
          <w:rFonts w:ascii="HGPｺﾞｼｯｸE" w:eastAsia="HGPｺﾞｼｯｸE" w:hAnsi="HGPｺﾞｼｯｸE" w:cs="Times New Roman" w:hint="eastAsia"/>
          <w:noProof/>
          <w:sz w:val="24"/>
          <w:szCs w:val="24"/>
        </w:rPr>
        <w:drawing>
          <wp:anchor distT="0" distB="0" distL="114300" distR="114300" simplePos="0" relativeHeight="251665408" behindDoc="1" locked="0" layoutInCell="1" allowOverlap="1" wp14:anchorId="64766C7D" wp14:editId="3AB7D3D6">
            <wp:simplePos x="0" y="0"/>
            <wp:positionH relativeFrom="margin">
              <wp:align>left</wp:align>
            </wp:positionH>
            <wp:positionV relativeFrom="paragraph">
              <wp:posOffset>26670</wp:posOffset>
            </wp:positionV>
            <wp:extent cx="3257550" cy="1887220"/>
            <wp:effectExtent l="0" t="0" r="0" b="17780"/>
            <wp:wrapTight wrapText="bothSides">
              <wp:wrapPolygon edited="0">
                <wp:start x="0" y="0"/>
                <wp:lineTo x="0" y="21585"/>
                <wp:lineTo x="21474" y="21585"/>
                <wp:lineTo x="21474" y="0"/>
                <wp:lineTo x="0" y="0"/>
              </wp:wrapPolygon>
            </wp:wrapTight>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69E7222" w14:textId="0C8E2B74" w:rsidR="00CF7000" w:rsidRDefault="00CF7000" w:rsidP="00CF7000">
      <w:pPr>
        <w:snapToGrid w:val="0"/>
      </w:pPr>
    </w:p>
    <w:p w14:paraId="5EE99C9A" w14:textId="3203703E" w:rsidR="00CF7000" w:rsidRDefault="00CF7000" w:rsidP="00CF7000">
      <w:pPr>
        <w:snapToGrid w:val="0"/>
      </w:pPr>
    </w:p>
    <w:p w14:paraId="2E650109" w14:textId="42C246C5" w:rsidR="00CF7000" w:rsidRDefault="00CF7000" w:rsidP="00CF7000">
      <w:pPr>
        <w:snapToGrid w:val="0"/>
      </w:pPr>
    </w:p>
    <w:p w14:paraId="49888BD3" w14:textId="14DBF128" w:rsidR="00CF7000" w:rsidRDefault="00CF7000" w:rsidP="00CF7000">
      <w:pPr>
        <w:snapToGrid w:val="0"/>
      </w:pPr>
    </w:p>
    <w:p w14:paraId="55CE58B8" w14:textId="4061DF21" w:rsidR="00CF7000" w:rsidRDefault="009B2F74" w:rsidP="00CF7000">
      <w:pPr>
        <w:snapToGrid w:val="0"/>
      </w:pPr>
      <w:r>
        <w:rPr>
          <w:noProof/>
        </w:rPr>
        <w:drawing>
          <wp:anchor distT="0" distB="0" distL="114300" distR="114300" simplePos="0" relativeHeight="251667456" behindDoc="1" locked="0" layoutInCell="1" allowOverlap="1" wp14:anchorId="7FFD10BB" wp14:editId="25EE4B57">
            <wp:simplePos x="0" y="0"/>
            <wp:positionH relativeFrom="column">
              <wp:posOffset>2562225</wp:posOffset>
            </wp:positionH>
            <wp:positionV relativeFrom="paragraph">
              <wp:posOffset>38282</wp:posOffset>
            </wp:positionV>
            <wp:extent cx="539115" cy="519430"/>
            <wp:effectExtent l="0" t="0" r="0" b="0"/>
            <wp:wrapTight wrapText="bothSides">
              <wp:wrapPolygon edited="0">
                <wp:start x="7633" y="0"/>
                <wp:lineTo x="3053" y="2377"/>
                <wp:lineTo x="0" y="7130"/>
                <wp:lineTo x="0" y="15844"/>
                <wp:lineTo x="6106" y="20597"/>
                <wp:lineTo x="15265" y="20597"/>
                <wp:lineTo x="16028" y="19804"/>
                <wp:lineTo x="20608" y="13467"/>
                <wp:lineTo x="20608" y="3169"/>
                <wp:lineTo x="13739" y="0"/>
                <wp:lineTo x="7633" y="0"/>
              </wp:wrapPolygon>
            </wp:wrapTight>
            <wp:docPr id="2" name="図 2" descr="http://i2.wp.com/old.ecocap.or.jp/wp-content/uploads/2016/05/エコキャップ運動とは_ic.png?resize=270%2C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2.wp.com/old.ecocap.or.jp/wp-content/uploads/2016/05/エコキャップ運動とは_ic.png?resize=270%2C25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797" t="12561" r="13937" b="15206"/>
                    <a:stretch/>
                  </pic:blipFill>
                  <pic:spPr bwMode="auto">
                    <a:xfrm>
                      <a:off x="0" y="0"/>
                      <a:ext cx="539115" cy="519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832320" w14:textId="7FE7648D" w:rsidR="00CF7000" w:rsidRDefault="00CF7000" w:rsidP="00CF7000">
      <w:pPr>
        <w:snapToGrid w:val="0"/>
      </w:pPr>
    </w:p>
    <w:p w14:paraId="6B0984EF" w14:textId="673DADA6" w:rsidR="00CF7000" w:rsidRDefault="00CF7000" w:rsidP="00CF7000">
      <w:pPr>
        <w:snapToGrid w:val="0"/>
      </w:pPr>
    </w:p>
    <w:p w14:paraId="443B97A4" w14:textId="208066E5" w:rsidR="00CF7000" w:rsidRDefault="00166FE7" w:rsidP="00CF7000">
      <w:pPr>
        <w:snapToGrid w:val="0"/>
      </w:pPr>
      <w:r>
        <w:rPr>
          <w:rFonts w:hint="eastAsia"/>
        </w:rPr>
        <w:t>非常に沢山のご協力ありがとうございました！今後ともご協力お願いいたします。</w:t>
      </w:r>
    </w:p>
    <w:p w14:paraId="55147B7C" w14:textId="00359630" w:rsidR="00B36C6A" w:rsidRPr="00B942A6" w:rsidRDefault="00B36C6A" w:rsidP="00B36C6A">
      <w:pPr>
        <w:snapToGrid w:val="0"/>
        <w:rPr>
          <w:b/>
          <w:sz w:val="26"/>
          <w:szCs w:val="26"/>
        </w:rPr>
      </w:pPr>
      <w:r w:rsidRPr="00B942A6">
        <w:rPr>
          <w:rFonts w:hint="eastAsia"/>
          <w:b/>
          <w:sz w:val="26"/>
          <w:szCs w:val="26"/>
        </w:rPr>
        <w:t>〈</w:t>
      </w:r>
      <w:r w:rsidR="0094571D" w:rsidRPr="00B942A6">
        <w:rPr>
          <w:rFonts w:hint="eastAsia"/>
          <w:b/>
          <w:sz w:val="26"/>
          <w:szCs w:val="26"/>
        </w:rPr>
        <w:t>回収時の注意点について</w:t>
      </w:r>
      <w:r w:rsidRPr="00B942A6">
        <w:rPr>
          <w:rFonts w:hint="eastAsia"/>
          <w:b/>
          <w:sz w:val="26"/>
          <w:szCs w:val="26"/>
        </w:rPr>
        <w:t>〉</w:t>
      </w:r>
    </w:p>
    <w:p w14:paraId="40F2C3F4" w14:textId="12BC7AE9" w:rsidR="00EF25E3" w:rsidRDefault="00B36C6A" w:rsidP="00EF25E3">
      <w:pPr>
        <w:snapToGrid w:val="0"/>
        <w:ind w:firstLineChars="100" w:firstLine="191"/>
      </w:pPr>
      <w:r>
        <w:rPr>
          <w:rFonts w:hint="eastAsia"/>
        </w:rPr>
        <w:t>今回寄付して頂いたキャップ回収かごの中に</w:t>
      </w:r>
      <w:r w:rsidRPr="00166FE7">
        <w:rPr>
          <w:rFonts w:hint="eastAsia"/>
          <w:u w:val="single"/>
        </w:rPr>
        <w:t>ペットボトルキャップではないもの</w:t>
      </w:r>
      <w:r>
        <w:rPr>
          <w:rFonts w:hint="eastAsia"/>
        </w:rPr>
        <w:t>、</w:t>
      </w:r>
    </w:p>
    <w:p w14:paraId="71FA83C6" w14:textId="50D06C02" w:rsidR="0094571D" w:rsidRDefault="00B36C6A" w:rsidP="00F61614">
      <w:pPr>
        <w:snapToGrid w:val="0"/>
      </w:pPr>
      <w:r w:rsidRPr="00166FE7">
        <w:rPr>
          <w:rFonts w:hint="eastAsia"/>
          <w:u w:val="single"/>
        </w:rPr>
        <w:t>汚れが目立つもの</w:t>
      </w:r>
      <w:r>
        <w:rPr>
          <w:rFonts w:hint="eastAsia"/>
        </w:rPr>
        <w:t>が混入していました。次回からはきちんと確認をしてからかごにいれるようにご協力よろしくお願いします。</w:t>
      </w:r>
      <w:r w:rsidR="00B942A6">
        <w:rPr>
          <w:rFonts w:hint="eastAsia"/>
        </w:rPr>
        <w:t>（平田</w:t>
      </w:r>
      <w:r w:rsidR="00B942A6">
        <w:rPr>
          <w:rFonts w:ascii="游明朝 Light" w:eastAsia="游明朝 Light" w:hAnsi="游明朝 Light" w:hint="eastAsia"/>
          <w:sz w:val="16"/>
          <w:szCs w:val="32"/>
        </w:rPr>
        <w:t>拓</w:t>
      </w:r>
      <w:r w:rsidR="00B942A6">
        <w:rPr>
          <w:rFonts w:hint="eastAsia"/>
        </w:rPr>
        <w:t>）</w:t>
      </w:r>
    </w:p>
    <w:p w14:paraId="25D616B5" w14:textId="77777777" w:rsidR="00B942A6" w:rsidRPr="00B942A6" w:rsidRDefault="00B942A6" w:rsidP="00F61614">
      <w:pPr>
        <w:snapToGrid w:val="0"/>
        <w:rPr>
          <w:sz w:val="12"/>
        </w:rPr>
      </w:pPr>
    </w:p>
    <w:p w14:paraId="55F83EAD" w14:textId="48A4B682" w:rsidR="00F61614" w:rsidRPr="0094571D" w:rsidRDefault="00F61614" w:rsidP="00B942A6">
      <w:pPr>
        <w:snapToGrid w:val="0"/>
        <w:ind w:firstLineChars="100" w:firstLine="301"/>
      </w:pPr>
      <w:r w:rsidRPr="00113218">
        <w:rPr>
          <w:rFonts w:ascii="HGP創英角ﾎﾟｯﾌﾟ体" w:eastAsia="HGP創英角ﾎﾟｯﾌﾟ体" w:hAnsi="HGP創英角ﾎﾟｯﾌﾟ体" w:hint="eastAsia"/>
          <w:sz w:val="32"/>
          <w:szCs w:val="32"/>
        </w:rPr>
        <w:t>目安箱</w:t>
      </w:r>
    </w:p>
    <w:p w14:paraId="5859E856" w14:textId="66CC77B1" w:rsidR="00E91557" w:rsidRDefault="00F61614" w:rsidP="009B515F">
      <w:pPr>
        <w:snapToGrid w:val="0"/>
        <w:ind w:firstLineChars="100" w:firstLine="201"/>
      </w:pPr>
      <w:r>
        <w:rPr>
          <w:rFonts w:asciiTheme="minorEastAsia" w:hAnsiTheme="minorEastAsia" w:hint="eastAsia"/>
          <w:sz w:val="22"/>
        </w:rPr>
        <w:t>現在、１・２年生の下駄箱と３年生の下駄箱の場所に目安箱を設置しています。</w:t>
      </w:r>
      <w:r>
        <w:t>月初</w:t>
      </w:r>
      <w:r>
        <w:rPr>
          <w:rFonts w:hint="eastAsia"/>
        </w:rPr>
        <w:t>め</w:t>
      </w:r>
      <w:r>
        <w:t>の最初の月曜日に回収</w:t>
      </w:r>
      <w:r>
        <w:rPr>
          <w:rFonts w:hint="eastAsia"/>
        </w:rPr>
        <w:t>し、各月の生徒会担当者が回答します。回答時期につきましては遅くなる場合がありますが、</w:t>
      </w:r>
      <w:r w:rsidR="0094571D">
        <w:rPr>
          <w:rFonts w:hint="eastAsia"/>
        </w:rPr>
        <w:t>生徒会では皆さんの意見を真剣に受け止めて考えていきたいと思っていますので、ご協力お願いします。</w:t>
      </w:r>
      <w:r w:rsidR="00B942A6">
        <w:rPr>
          <w:rFonts w:hint="eastAsia"/>
        </w:rPr>
        <w:t>（平田</w:t>
      </w:r>
      <w:r w:rsidR="00B942A6">
        <w:rPr>
          <w:rFonts w:ascii="游明朝 Light" w:eastAsia="游明朝 Light" w:hAnsi="游明朝 Light" w:hint="eastAsia"/>
          <w:sz w:val="16"/>
          <w:szCs w:val="32"/>
        </w:rPr>
        <w:t>拓</w:t>
      </w:r>
      <w:r w:rsidR="00B942A6">
        <w:rPr>
          <w:rFonts w:hint="eastAsia"/>
        </w:rPr>
        <w:t>）</w:t>
      </w:r>
    </w:p>
    <w:p w14:paraId="22883998" w14:textId="5F164712" w:rsidR="00E06044" w:rsidRPr="00E06044" w:rsidRDefault="009B515F" w:rsidP="00E06044">
      <w:pPr>
        <w:snapToGrid w:val="0"/>
        <w:ind w:firstLineChars="100" w:firstLine="301"/>
        <w:rPr>
          <w:rFonts w:ascii="HGP創英角ﾎﾟｯﾌﾟ体" w:eastAsia="HGP創英角ﾎﾟｯﾌﾟ体" w:hAnsi="HGP創英角ﾎﾟｯﾌﾟ体"/>
          <w:sz w:val="32"/>
          <w:szCs w:val="32"/>
        </w:rPr>
      </w:pPr>
      <w:r w:rsidRPr="00646034">
        <w:rPr>
          <w:rFonts w:ascii="HGP創英角ﾎﾟｯﾌﾟ体" w:eastAsia="HGP創英角ﾎﾟｯﾌﾟ体" w:hAnsi="HGP創英角ﾎﾟｯﾌﾟ体" w:hint="eastAsia"/>
          <w:sz w:val="32"/>
          <w:szCs w:val="32"/>
        </w:rPr>
        <w:t>予算折衝</w:t>
      </w:r>
    </w:p>
    <w:p w14:paraId="09FB4064" w14:textId="77777777" w:rsidR="00B942A6" w:rsidRDefault="00CC15B1" w:rsidP="004D6E06">
      <w:pPr>
        <w:snapToGrid w:val="0"/>
        <w:ind w:firstLineChars="100" w:firstLine="191"/>
        <w:rPr>
          <w:rFonts w:asciiTheme="minorEastAsia" w:hAnsiTheme="minorEastAsia"/>
          <w:szCs w:val="21"/>
        </w:rPr>
      </w:pPr>
      <w:r>
        <w:rPr>
          <w:rFonts w:asciiTheme="minorEastAsia" w:hAnsiTheme="minorEastAsia" w:hint="eastAsia"/>
          <w:szCs w:val="21"/>
        </w:rPr>
        <w:t>1月に購入物や活動状況などを生徒会が各部活動に事前訪問しました。</w:t>
      </w:r>
      <w:r w:rsidR="004D6E06">
        <w:rPr>
          <w:rFonts w:asciiTheme="minorEastAsia" w:hAnsiTheme="minorEastAsia" w:hint="eastAsia"/>
          <w:szCs w:val="21"/>
        </w:rPr>
        <w:t>その訪問をもとに</w:t>
      </w:r>
      <w:r w:rsidR="00646034">
        <w:rPr>
          <w:rFonts w:asciiTheme="minorEastAsia" w:hAnsiTheme="minorEastAsia" w:hint="eastAsia"/>
          <w:szCs w:val="21"/>
        </w:rPr>
        <w:t>２月3，4日に行われた予算折衝で、</w:t>
      </w:r>
      <w:r w:rsidR="00AA0F6B">
        <w:rPr>
          <w:rFonts w:asciiTheme="minorEastAsia" w:hAnsiTheme="minorEastAsia" w:hint="eastAsia"/>
          <w:szCs w:val="21"/>
        </w:rPr>
        <w:t>消毒や換気などのコロナ感染対策を行いながら、</w:t>
      </w:r>
      <w:r w:rsidR="00646034">
        <w:rPr>
          <w:rFonts w:asciiTheme="minorEastAsia" w:hAnsiTheme="minorEastAsia" w:hint="eastAsia"/>
          <w:szCs w:val="21"/>
        </w:rPr>
        <w:t>各部活の部長さんと</w:t>
      </w:r>
      <w:r>
        <w:rPr>
          <w:rFonts w:asciiTheme="minorEastAsia" w:hAnsiTheme="minorEastAsia" w:hint="eastAsia"/>
          <w:szCs w:val="21"/>
        </w:rPr>
        <w:t>来年度の予算について話し合いました。各部活動からの</w:t>
      </w:r>
      <w:r w:rsidR="009244E6">
        <w:rPr>
          <w:rFonts w:asciiTheme="minorEastAsia" w:hAnsiTheme="minorEastAsia" w:hint="eastAsia"/>
          <w:szCs w:val="21"/>
        </w:rPr>
        <w:t>要求を受け、生徒会で話合い</w:t>
      </w:r>
      <w:r w:rsidR="00AA0F6B">
        <w:rPr>
          <w:rFonts w:asciiTheme="minorEastAsia" w:hAnsiTheme="minorEastAsia" w:hint="eastAsia"/>
          <w:szCs w:val="21"/>
        </w:rPr>
        <w:t>部活動に大切な予算</w:t>
      </w:r>
      <w:r w:rsidR="00385B57">
        <w:rPr>
          <w:rFonts w:asciiTheme="minorEastAsia" w:hAnsiTheme="minorEastAsia" w:hint="eastAsia"/>
          <w:szCs w:val="21"/>
        </w:rPr>
        <w:t>を決めていこうと思います。</w:t>
      </w:r>
    </w:p>
    <w:p w14:paraId="0174FD95" w14:textId="11F8D88E" w:rsidR="00385B57" w:rsidRDefault="00385B57" w:rsidP="004D6E06">
      <w:pPr>
        <w:snapToGrid w:val="0"/>
        <w:ind w:firstLineChars="100" w:firstLine="191"/>
        <w:rPr>
          <w:rFonts w:asciiTheme="minorEastAsia" w:hAnsiTheme="minorEastAsia"/>
          <w:szCs w:val="21"/>
        </w:rPr>
      </w:pPr>
      <w:r>
        <w:rPr>
          <w:rFonts w:asciiTheme="minorEastAsia" w:hAnsiTheme="minorEastAsia" w:hint="eastAsia"/>
          <w:szCs w:val="21"/>
        </w:rPr>
        <w:t>各部活動の部長さん予算折衝のために部活動の時間を割いてご協力していただき本当にありがとうございました。</w:t>
      </w:r>
      <w:r w:rsidR="00B942A6">
        <w:rPr>
          <w:rFonts w:asciiTheme="minorEastAsia" w:hAnsiTheme="minorEastAsia" w:hint="eastAsia"/>
          <w:szCs w:val="21"/>
        </w:rPr>
        <w:t>（柴）</w:t>
      </w:r>
    </w:p>
    <w:p w14:paraId="1D8CFA8D" w14:textId="4039F13F" w:rsidR="004426F5" w:rsidRDefault="00862653" w:rsidP="00CC15B1">
      <w:pPr>
        <w:snapToGrid w:val="0"/>
        <w:rPr>
          <w:rFonts w:asciiTheme="minorEastAsia" w:hAnsiTheme="minorEastAsia"/>
          <w:szCs w:val="21"/>
        </w:rPr>
      </w:pPr>
      <w:r>
        <w:rPr>
          <w:rFonts w:asciiTheme="minorEastAsia" w:hAnsiTheme="minorEastAsia"/>
          <w:noProof/>
          <w:szCs w:val="21"/>
        </w:rPr>
        <w:drawing>
          <wp:anchor distT="0" distB="0" distL="114300" distR="114300" simplePos="0" relativeHeight="251672576" behindDoc="0" locked="0" layoutInCell="1" allowOverlap="1" wp14:anchorId="21370B97" wp14:editId="1462D56D">
            <wp:simplePos x="0" y="0"/>
            <wp:positionH relativeFrom="column">
              <wp:posOffset>-5080</wp:posOffset>
            </wp:positionH>
            <wp:positionV relativeFrom="paragraph">
              <wp:posOffset>104242</wp:posOffset>
            </wp:positionV>
            <wp:extent cx="1642041" cy="1754373"/>
            <wp:effectExtent l="0" t="0" r="0" b="0"/>
            <wp:wrapNone/>
            <wp:docPr id="11" name="図 11" descr="屋内, テーブル, 窓, 座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屋内, テーブル, 窓, 座る が含まれている画像&#10;&#10;自動的に生成された説明"/>
                    <pic:cNvPicPr/>
                  </pic:nvPicPr>
                  <pic:blipFill rotWithShape="1">
                    <a:blip r:embed="rId10" cstate="print">
                      <a:extLst>
                        <a:ext uri="{BEBA8EAE-BF5A-486C-A8C5-ECC9F3942E4B}">
                          <a14:imgProps xmlns:a14="http://schemas.microsoft.com/office/drawing/2010/main">
                            <a14:imgLayer r:embed="rId11">
                              <a14:imgEffect>
                                <a14:brightnessContrast bright="20000" contrast="-20000"/>
                              </a14:imgEffect>
                            </a14:imgLayer>
                          </a14:imgProps>
                        </a:ext>
                        <a:ext uri="{28A0092B-C50C-407E-A947-70E740481C1C}">
                          <a14:useLocalDpi xmlns:a14="http://schemas.microsoft.com/office/drawing/2010/main" val="0"/>
                        </a:ext>
                      </a:extLst>
                    </a:blip>
                    <a:srcRect l="12863" r="12077"/>
                    <a:stretch/>
                  </pic:blipFill>
                  <pic:spPr bwMode="auto">
                    <a:xfrm>
                      <a:off x="0" y="0"/>
                      <a:ext cx="1642041" cy="17543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EastAsia" w:hAnsiTheme="minorEastAsia"/>
          <w:noProof/>
          <w:szCs w:val="21"/>
        </w:rPr>
        <w:drawing>
          <wp:anchor distT="0" distB="0" distL="114300" distR="114300" simplePos="0" relativeHeight="251671552" behindDoc="0" locked="0" layoutInCell="1" allowOverlap="1" wp14:anchorId="42BCD40C" wp14:editId="3C86FE71">
            <wp:simplePos x="0" y="0"/>
            <wp:positionH relativeFrom="column">
              <wp:posOffset>1717040</wp:posOffset>
            </wp:positionH>
            <wp:positionV relativeFrom="paragraph">
              <wp:posOffset>68551</wp:posOffset>
            </wp:positionV>
            <wp:extent cx="3146632" cy="1789952"/>
            <wp:effectExtent l="0" t="0" r="0" b="1270"/>
            <wp:wrapNone/>
            <wp:docPr id="10" name="図 10" descr="空港のロビーにいる人たち&#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空港のロビーにいる人たち&#10;&#10;自動的に生成された説明"/>
                    <pic:cNvPicPr/>
                  </pic:nvPicPr>
                  <pic:blipFill rotWithShape="1">
                    <a:blip r:embed="rId12" cstate="print">
                      <a:extLst>
                        <a:ext uri="{28A0092B-C50C-407E-A947-70E740481C1C}">
                          <a14:useLocalDpi xmlns:a14="http://schemas.microsoft.com/office/drawing/2010/main" val="0"/>
                        </a:ext>
                      </a:extLst>
                    </a:blip>
                    <a:srcRect t="15476" b="10477"/>
                    <a:stretch/>
                  </pic:blipFill>
                  <pic:spPr bwMode="auto">
                    <a:xfrm>
                      <a:off x="0" y="0"/>
                      <a:ext cx="3146632" cy="17899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3FBAC6" w14:textId="2995D224" w:rsidR="004426F5" w:rsidRDefault="004426F5" w:rsidP="00CC15B1">
      <w:pPr>
        <w:snapToGrid w:val="0"/>
        <w:rPr>
          <w:rFonts w:asciiTheme="minorEastAsia" w:hAnsiTheme="minorEastAsia"/>
          <w:szCs w:val="21"/>
        </w:rPr>
      </w:pPr>
    </w:p>
    <w:p w14:paraId="7A5F4A9B" w14:textId="27EA074A" w:rsidR="004426F5" w:rsidRDefault="004426F5" w:rsidP="00CC15B1">
      <w:pPr>
        <w:snapToGrid w:val="0"/>
        <w:rPr>
          <w:rFonts w:asciiTheme="minorEastAsia" w:hAnsiTheme="minorEastAsia"/>
          <w:szCs w:val="21"/>
        </w:rPr>
      </w:pPr>
    </w:p>
    <w:p w14:paraId="7A561668" w14:textId="3525AF92" w:rsidR="004426F5" w:rsidRDefault="004426F5" w:rsidP="00CC15B1">
      <w:pPr>
        <w:snapToGrid w:val="0"/>
        <w:rPr>
          <w:rFonts w:asciiTheme="minorEastAsia" w:hAnsiTheme="minorEastAsia"/>
          <w:szCs w:val="21"/>
        </w:rPr>
      </w:pPr>
    </w:p>
    <w:p w14:paraId="39C70E04" w14:textId="19C7776A" w:rsidR="004426F5" w:rsidRDefault="004426F5" w:rsidP="00CC15B1">
      <w:pPr>
        <w:snapToGrid w:val="0"/>
        <w:rPr>
          <w:rFonts w:asciiTheme="minorEastAsia" w:hAnsiTheme="minorEastAsia"/>
          <w:szCs w:val="21"/>
        </w:rPr>
      </w:pPr>
    </w:p>
    <w:p w14:paraId="2F6299D0" w14:textId="2ABCA7EE" w:rsidR="004426F5" w:rsidRDefault="004426F5" w:rsidP="00CC15B1">
      <w:pPr>
        <w:snapToGrid w:val="0"/>
        <w:rPr>
          <w:rFonts w:asciiTheme="minorEastAsia" w:hAnsiTheme="minorEastAsia"/>
          <w:szCs w:val="21"/>
        </w:rPr>
      </w:pPr>
    </w:p>
    <w:p w14:paraId="2620B6A8" w14:textId="114E277C" w:rsidR="004426F5" w:rsidRDefault="004426F5" w:rsidP="00CC15B1">
      <w:pPr>
        <w:snapToGrid w:val="0"/>
        <w:rPr>
          <w:rFonts w:asciiTheme="minorEastAsia" w:hAnsiTheme="minorEastAsia"/>
          <w:szCs w:val="21"/>
        </w:rPr>
      </w:pPr>
    </w:p>
    <w:p w14:paraId="7A3D6FB8" w14:textId="030E7C43" w:rsidR="004426F5" w:rsidRDefault="004426F5" w:rsidP="00CC15B1">
      <w:pPr>
        <w:snapToGrid w:val="0"/>
        <w:rPr>
          <w:rFonts w:asciiTheme="minorEastAsia" w:hAnsiTheme="minorEastAsia"/>
          <w:szCs w:val="21"/>
        </w:rPr>
      </w:pPr>
    </w:p>
    <w:p w14:paraId="2379FB5E" w14:textId="3CC40A46" w:rsidR="004426F5" w:rsidRDefault="00862653" w:rsidP="00CC15B1">
      <w:pPr>
        <w:snapToGrid w:val="0"/>
        <w:rPr>
          <w:rFonts w:asciiTheme="minorEastAsia" w:hAnsiTheme="minorEastAsia"/>
          <w:szCs w:val="21"/>
        </w:rPr>
      </w:pPr>
      <w:r>
        <w:rPr>
          <w:rFonts w:asciiTheme="minorEastAsia" w:hAnsiTheme="minorEastAsia"/>
          <w:noProof/>
          <w:szCs w:val="21"/>
        </w:rPr>
        <w:drawing>
          <wp:anchor distT="0" distB="0" distL="114300" distR="114300" simplePos="0" relativeHeight="251670528" behindDoc="0" locked="0" layoutInCell="1" allowOverlap="1" wp14:anchorId="5602D191" wp14:editId="577D957F">
            <wp:simplePos x="0" y="0"/>
            <wp:positionH relativeFrom="column">
              <wp:posOffset>2376775</wp:posOffset>
            </wp:positionH>
            <wp:positionV relativeFrom="paragraph">
              <wp:posOffset>133985</wp:posOffset>
            </wp:positionV>
            <wp:extent cx="2487209" cy="1514475"/>
            <wp:effectExtent l="0" t="0" r="8890" b="0"/>
            <wp:wrapNone/>
            <wp:docPr id="6" name="図 6" descr="キッチンに立つ男性たち&#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キッチンに立つ男性たち&#10;&#10;低い精度で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9956" cy="1516147"/>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hAnsiTheme="minorEastAsia"/>
          <w:noProof/>
          <w:szCs w:val="21"/>
        </w:rPr>
        <w:drawing>
          <wp:anchor distT="0" distB="0" distL="114300" distR="114300" simplePos="0" relativeHeight="251669504" behindDoc="0" locked="0" layoutInCell="1" allowOverlap="1" wp14:anchorId="28CF39ED" wp14:editId="38726D69">
            <wp:simplePos x="0" y="0"/>
            <wp:positionH relativeFrom="column">
              <wp:posOffset>-5036</wp:posOffset>
            </wp:positionH>
            <wp:positionV relativeFrom="paragraph">
              <wp:posOffset>133985</wp:posOffset>
            </wp:positionV>
            <wp:extent cx="2307266" cy="1497850"/>
            <wp:effectExtent l="0" t="0" r="0" b="7620"/>
            <wp:wrapNone/>
            <wp:docPr id="1" name="図 1" descr="人, 屋内, 女性, スー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人, 屋内, 女性, スーツ が含まれている画像&#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07266" cy="1497850"/>
                    </a:xfrm>
                    <a:prstGeom prst="rect">
                      <a:avLst/>
                    </a:prstGeom>
                  </pic:spPr>
                </pic:pic>
              </a:graphicData>
            </a:graphic>
            <wp14:sizeRelH relativeFrom="margin">
              <wp14:pctWidth>0</wp14:pctWidth>
            </wp14:sizeRelH>
            <wp14:sizeRelV relativeFrom="margin">
              <wp14:pctHeight>0</wp14:pctHeight>
            </wp14:sizeRelV>
          </wp:anchor>
        </w:drawing>
      </w:r>
    </w:p>
    <w:p w14:paraId="20A78BCD" w14:textId="0A69E28D" w:rsidR="004426F5" w:rsidRDefault="004426F5" w:rsidP="00CC15B1">
      <w:pPr>
        <w:snapToGrid w:val="0"/>
        <w:rPr>
          <w:rFonts w:asciiTheme="minorEastAsia" w:hAnsiTheme="minorEastAsia"/>
          <w:szCs w:val="21"/>
        </w:rPr>
      </w:pPr>
    </w:p>
    <w:p w14:paraId="78BEBE85" w14:textId="489FF019" w:rsidR="004426F5" w:rsidRDefault="004426F5" w:rsidP="00CC15B1">
      <w:pPr>
        <w:snapToGrid w:val="0"/>
        <w:rPr>
          <w:rFonts w:asciiTheme="minorEastAsia" w:hAnsiTheme="minorEastAsia"/>
          <w:szCs w:val="21"/>
        </w:rPr>
      </w:pPr>
    </w:p>
    <w:p w14:paraId="3ACACB9E" w14:textId="10F252C1" w:rsidR="004426F5" w:rsidRDefault="004426F5" w:rsidP="00CC15B1">
      <w:pPr>
        <w:snapToGrid w:val="0"/>
        <w:rPr>
          <w:rFonts w:asciiTheme="minorEastAsia" w:hAnsiTheme="minorEastAsia"/>
          <w:szCs w:val="21"/>
        </w:rPr>
      </w:pPr>
    </w:p>
    <w:p w14:paraId="3B5D6E3C" w14:textId="0A5ACF83" w:rsidR="004426F5" w:rsidRDefault="004426F5" w:rsidP="00CC15B1">
      <w:pPr>
        <w:snapToGrid w:val="0"/>
        <w:rPr>
          <w:rFonts w:asciiTheme="minorEastAsia" w:hAnsiTheme="minorEastAsia"/>
          <w:szCs w:val="21"/>
        </w:rPr>
      </w:pPr>
    </w:p>
    <w:p w14:paraId="58D794A7" w14:textId="616EB01F" w:rsidR="004426F5" w:rsidRDefault="004426F5" w:rsidP="00CC15B1">
      <w:pPr>
        <w:snapToGrid w:val="0"/>
        <w:rPr>
          <w:rFonts w:asciiTheme="minorEastAsia" w:hAnsiTheme="minorEastAsia"/>
          <w:szCs w:val="21"/>
        </w:rPr>
      </w:pPr>
    </w:p>
    <w:p w14:paraId="6E676CDA" w14:textId="10C7CE00" w:rsidR="004426F5" w:rsidRDefault="004426F5" w:rsidP="00CC15B1">
      <w:pPr>
        <w:snapToGrid w:val="0"/>
        <w:rPr>
          <w:rFonts w:asciiTheme="minorEastAsia" w:hAnsiTheme="minorEastAsia"/>
          <w:szCs w:val="21"/>
        </w:rPr>
      </w:pPr>
    </w:p>
    <w:p w14:paraId="08E2FC3F" w14:textId="77777777" w:rsidR="00BA1B33" w:rsidRDefault="00BA1B33" w:rsidP="00CC15B1">
      <w:pPr>
        <w:snapToGrid w:val="0"/>
        <w:rPr>
          <w:rFonts w:ascii="HGP創英角ﾎﾟｯﾌﾟ体" w:eastAsia="HGP創英角ﾎﾟｯﾌﾟ体" w:hAnsi="HGP創英角ﾎﾟｯﾌﾟ体"/>
          <w:sz w:val="32"/>
          <w:szCs w:val="32"/>
        </w:rPr>
      </w:pPr>
    </w:p>
    <w:p w14:paraId="79E03BDA" w14:textId="06F3ABB9" w:rsidR="004426F5" w:rsidRPr="004426F5" w:rsidRDefault="004426F5" w:rsidP="00B942A6">
      <w:pPr>
        <w:snapToGrid w:val="0"/>
        <w:ind w:firstLineChars="100" w:firstLine="301"/>
        <w:rPr>
          <w:rFonts w:ascii="HGP創英角ﾎﾟｯﾌﾟ体" w:eastAsia="HGP創英角ﾎﾟｯﾌﾟ体" w:hAnsi="HGP創英角ﾎﾟｯﾌﾟ体"/>
          <w:sz w:val="32"/>
          <w:szCs w:val="32"/>
        </w:rPr>
      </w:pPr>
      <w:r w:rsidRPr="004426F5">
        <w:rPr>
          <w:rFonts w:ascii="HGP創英角ﾎﾟｯﾌﾟ体" w:eastAsia="HGP創英角ﾎﾟｯﾌﾟ体" w:hAnsi="HGP創英角ﾎﾟｯﾌﾟ体" w:hint="eastAsia"/>
          <w:sz w:val="32"/>
          <w:szCs w:val="32"/>
        </w:rPr>
        <w:t>編集後記</w:t>
      </w:r>
    </w:p>
    <w:p w14:paraId="18797B2A" w14:textId="77777777" w:rsidR="00B942A6" w:rsidRDefault="00521E4B" w:rsidP="00521E4B">
      <w:pPr>
        <w:snapToGrid w:val="0"/>
        <w:ind w:firstLineChars="100" w:firstLine="191"/>
        <w:rPr>
          <w:rFonts w:asciiTheme="minorEastAsia" w:hAnsiTheme="minorEastAsia"/>
          <w:szCs w:val="21"/>
        </w:rPr>
      </w:pPr>
      <w:r>
        <w:rPr>
          <w:rFonts w:asciiTheme="minorEastAsia" w:hAnsiTheme="minorEastAsia" w:hint="eastAsia"/>
          <w:szCs w:val="21"/>
        </w:rPr>
        <w:t>生徒会にとって予算折衝という大きな仕事が一つ終わりました。協力してくださった方々本当にありがとうございました。さぁ次は皆さんの番です！２月末にはこの１年の最後のテストが始まります。テスト勉強は進んでいますか？今年度を気持ちよく締めくくれるようにしっかりと勉強をして、全力を出し切れるように</w:t>
      </w:r>
      <w:r w:rsidR="00BE77CC">
        <w:rPr>
          <w:rFonts w:asciiTheme="minorEastAsia" w:hAnsiTheme="minorEastAsia" w:hint="eastAsia"/>
          <w:szCs w:val="21"/>
        </w:rPr>
        <w:t>お互い</w:t>
      </w:r>
      <w:r>
        <w:rPr>
          <w:rFonts w:asciiTheme="minorEastAsia" w:hAnsiTheme="minorEastAsia" w:hint="eastAsia"/>
          <w:szCs w:val="21"/>
        </w:rPr>
        <w:t>頑張りましょう。</w:t>
      </w:r>
      <w:r w:rsidR="00B942A6">
        <w:rPr>
          <w:rFonts w:asciiTheme="minorEastAsia" w:hAnsiTheme="minorEastAsia" w:hint="eastAsia"/>
          <w:szCs w:val="21"/>
        </w:rPr>
        <w:t>3月には</w:t>
      </w:r>
      <w:r w:rsidR="0094571D">
        <w:rPr>
          <w:rFonts w:asciiTheme="minorEastAsia" w:hAnsiTheme="minorEastAsia" w:hint="eastAsia"/>
          <w:szCs w:val="21"/>
        </w:rPr>
        <w:t>、来年度の部活動紹介に向けてクラブ部長会を開催する予定です。</w:t>
      </w:r>
    </w:p>
    <w:p w14:paraId="3DC00665" w14:textId="65AB425F" w:rsidR="00521E4B" w:rsidRPr="00646034" w:rsidRDefault="0094571D" w:rsidP="00521E4B">
      <w:pPr>
        <w:snapToGrid w:val="0"/>
        <w:ind w:firstLineChars="100" w:firstLine="191"/>
        <w:rPr>
          <w:rFonts w:asciiTheme="minorEastAsia" w:hAnsiTheme="minorEastAsia"/>
          <w:szCs w:val="21"/>
        </w:rPr>
      </w:pPr>
      <w:r>
        <w:rPr>
          <w:rFonts w:asciiTheme="minorEastAsia" w:hAnsiTheme="minorEastAsia" w:hint="eastAsia"/>
          <w:szCs w:val="21"/>
        </w:rPr>
        <w:t>今後とも生徒会へのご協力</w:t>
      </w:r>
      <w:r w:rsidR="00B942A6">
        <w:rPr>
          <w:rFonts w:asciiTheme="minorEastAsia" w:hAnsiTheme="minorEastAsia" w:hint="eastAsia"/>
          <w:szCs w:val="21"/>
        </w:rPr>
        <w:t>よろしく</w:t>
      </w:r>
      <w:r>
        <w:rPr>
          <w:rFonts w:asciiTheme="minorEastAsia" w:hAnsiTheme="minorEastAsia" w:hint="eastAsia"/>
          <w:szCs w:val="21"/>
        </w:rPr>
        <w:t>お願いします。</w:t>
      </w:r>
      <w:r w:rsidR="00B942A6">
        <w:rPr>
          <w:rFonts w:asciiTheme="minorEastAsia" w:hAnsiTheme="minorEastAsia" w:hint="eastAsia"/>
          <w:szCs w:val="21"/>
        </w:rPr>
        <w:t>（松本）</w:t>
      </w:r>
    </w:p>
    <w:sectPr w:rsidR="00521E4B" w:rsidRPr="00646034" w:rsidSect="00D41EAD">
      <w:pgSz w:w="16838" w:h="11906" w:orient="landscape" w:code="9"/>
      <w:pgMar w:top="567" w:right="567" w:bottom="567" w:left="567" w:header="851" w:footer="992" w:gutter="0"/>
      <w:cols w:num="2" w:space="425"/>
      <w:docGrid w:type="linesAndChars" w:linePitch="291"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FB455" w14:textId="77777777" w:rsidR="00677CFE" w:rsidRDefault="00677CFE" w:rsidP="008B7DA7">
      <w:r>
        <w:separator/>
      </w:r>
    </w:p>
  </w:endnote>
  <w:endnote w:type="continuationSeparator" w:id="0">
    <w:p w14:paraId="468B1896" w14:textId="77777777" w:rsidR="00677CFE" w:rsidRDefault="00677CFE" w:rsidP="008B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Light">
    <w:panose1 w:val="020203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FE9A2" w14:textId="77777777" w:rsidR="00677CFE" w:rsidRDefault="00677CFE" w:rsidP="008B7DA7">
      <w:r>
        <w:separator/>
      </w:r>
    </w:p>
  </w:footnote>
  <w:footnote w:type="continuationSeparator" w:id="0">
    <w:p w14:paraId="25B65C0B" w14:textId="77777777" w:rsidR="00677CFE" w:rsidRDefault="00677CFE" w:rsidP="008B7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81BCF"/>
    <w:multiLevelType w:val="hybridMultilevel"/>
    <w:tmpl w:val="15C23B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A01"/>
    <w:rsid w:val="00003CC8"/>
    <w:rsid w:val="00010165"/>
    <w:rsid w:val="00033781"/>
    <w:rsid w:val="00091FAB"/>
    <w:rsid w:val="00096131"/>
    <w:rsid w:val="000B66B6"/>
    <w:rsid w:val="000D6443"/>
    <w:rsid w:val="000F03F4"/>
    <w:rsid w:val="00112310"/>
    <w:rsid w:val="00113218"/>
    <w:rsid w:val="00166FE7"/>
    <w:rsid w:val="001C2FB9"/>
    <w:rsid w:val="001D3651"/>
    <w:rsid w:val="001D613F"/>
    <w:rsid w:val="00204E47"/>
    <w:rsid w:val="002A75C7"/>
    <w:rsid w:val="002C6BAC"/>
    <w:rsid w:val="002D3067"/>
    <w:rsid w:val="00301225"/>
    <w:rsid w:val="00370A05"/>
    <w:rsid w:val="00373164"/>
    <w:rsid w:val="00385B57"/>
    <w:rsid w:val="003E00FC"/>
    <w:rsid w:val="003F06D1"/>
    <w:rsid w:val="003F49EA"/>
    <w:rsid w:val="004426F5"/>
    <w:rsid w:val="00467D8B"/>
    <w:rsid w:val="004B4D74"/>
    <w:rsid w:val="004D6E06"/>
    <w:rsid w:val="00521E4B"/>
    <w:rsid w:val="00533B84"/>
    <w:rsid w:val="0053455D"/>
    <w:rsid w:val="00553D2E"/>
    <w:rsid w:val="00585633"/>
    <w:rsid w:val="005A740F"/>
    <w:rsid w:val="00602FBE"/>
    <w:rsid w:val="00610BE6"/>
    <w:rsid w:val="00624DD3"/>
    <w:rsid w:val="00646034"/>
    <w:rsid w:val="006748D6"/>
    <w:rsid w:val="00677CFE"/>
    <w:rsid w:val="00692A8A"/>
    <w:rsid w:val="006A276E"/>
    <w:rsid w:val="006C745E"/>
    <w:rsid w:val="006F6CB2"/>
    <w:rsid w:val="00744E05"/>
    <w:rsid w:val="0075764C"/>
    <w:rsid w:val="007D7B4F"/>
    <w:rsid w:val="007F5852"/>
    <w:rsid w:val="00805F91"/>
    <w:rsid w:val="0083069A"/>
    <w:rsid w:val="00862653"/>
    <w:rsid w:val="008B7DA7"/>
    <w:rsid w:val="008C071F"/>
    <w:rsid w:val="008C7511"/>
    <w:rsid w:val="008F0FDF"/>
    <w:rsid w:val="009244E6"/>
    <w:rsid w:val="00943AD4"/>
    <w:rsid w:val="0094571D"/>
    <w:rsid w:val="009639A8"/>
    <w:rsid w:val="009A468D"/>
    <w:rsid w:val="009A7CA6"/>
    <w:rsid w:val="009B2F74"/>
    <w:rsid w:val="009B515F"/>
    <w:rsid w:val="009C0238"/>
    <w:rsid w:val="009D37BE"/>
    <w:rsid w:val="009E63DD"/>
    <w:rsid w:val="00A12EEF"/>
    <w:rsid w:val="00A5461E"/>
    <w:rsid w:val="00AA0F6B"/>
    <w:rsid w:val="00B36C6A"/>
    <w:rsid w:val="00B4532B"/>
    <w:rsid w:val="00B942A6"/>
    <w:rsid w:val="00BA0F61"/>
    <w:rsid w:val="00BA1B33"/>
    <w:rsid w:val="00BB35FF"/>
    <w:rsid w:val="00BE77CC"/>
    <w:rsid w:val="00BF6A85"/>
    <w:rsid w:val="00C17A16"/>
    <w:rsid w:val="00C261F0"/>
    <w:rsid w:val="00C339D8"/>
    <w:rsid w:val="00C93A01"/>
    <w:rsid w:val="00CC0CE1"/>
    <w:rsid w:val="00CC15B1"/>
    <w:rsid w:val="00CE3EC3"/>
    <w:rsid w:val="00CF7000"/>
    <w:rsid w:val="00D126D3"/>
    <w:rsid w:val="00D26407"/>
    <w:rsid w:val="00D41EAD"/>
    <w:rsid w:val="00DA0CAB"/>
    <w:rsid w:val="00DA5846"/>
    <w:rsid w:val="00DA5F7C"/>
    <w:rsid w:val="00DE2709"/>
    <w:rsid w:val="00E06044"/>
    <w:rsid w:val="00E16270"/>
    <w:rsid w:val="00E31C6F"/>
    <w:rsid w:val="00E547AA"/>
    <w:rsid w:val="00E6028B"/>
    <w:rsid w:val="00E67806"/>
    <w:rsid w:val="00E91557"/>
    <w:rsid w:val="00EA6A09"/>
    <w:rsid w:val="00ED1369"/>
    <w:rsid w:val="00EF25E3"/>
    <w:rsid w:val="00F51B49"/>
    <w:rsid w:val="00F54C4A"/>
    <w:rsid w:val="00F61614"/>
    <w:rsid w:val="00FC4963"/>
    <w:rsid w:val="00FF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102B1E"/>
  <w15:chartTrackingRefBased/>
  <w15:docId w15:val="{245658DF-F463-4E2E-AC73-C9DC1F8E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32B"/>
    <w:pPr>
      <w:ind w:leftChars="400" w:left="840"/>
    </w:pPr>
  </w:style>
  <w:style w:type="paragraph" w:styleId="a4">
    <w:name w:val="Date"/>
    <w:basedOn w:val="a"/>
    <w:next w:val="a"/>
    <w:link w:val="a5"/>
    <w:uiPriority w:val="99"/>
    <w:semiHidden/>
    <w:unhideWhenUsed/>
    <w:rsid w:val="00ED1369"/>
  </w:style>
  <w:style w:type="character" w:customStyle="1" w:styleId="a5">
    <w:name w:val="日付 (文字)"/>
    <w:basedOn w:val="a0"/>
    <w:link w:val="a4"/>
    <w:uiPriority w:val="99"/>
    <w:semiHidden/>
    <w:rsid w:val="00ED1369"/>
  </w:style>
  <w:style w:type="paragraph" w:styleId="a6">
    <w:name w:val="header"/>
    <w:basedOn w:val="a"/>
    <w:link w:val="a7"/>
    <w:uiPriority w:val="99"/>
    <w:unhideWhenUsed/>
    <w:rsid w:val="008B7DA7"/>
    <w:pPr>
      <w:tabs>
        <w:tab w:val="center" w:pos="4252"/>
        <w:tab w:val="right" w:pos="8504"/>
      </w:tabs>
      <w:snapToGrid w:val="0"/>
    </w:pPr>
  </w:style>
  <w:style w:type="character" w:customStyle="1" w:styleId="a7">
    <w:name w:val="ヘッダー (文字)"/>
    <w:basedOn w:val="a0"/>
    <w:link w:val="a6"/>
    <w:uiPriority w:val="99"/>
    <w:rsid w:val="008B7DA7"/>
  </w:style>
  <w:style w:type="paragraph" w:styleId="a8">
    <w:name w:val="footer"/>
    <w:basedOn w:val="a"/>
    <w:link w:val="a9"/>
    <w:uiPriority w:val="99"/>
    <w:unhideWhenUsed/>
    <w:rsid w:val="008B7DA7"/>
    <w:pPr>
      <w:tabs>
        <w:tab w:val="center" w:pos="4252"/>
        <w:tab w:val="right" w:pos="8504"/>
      </w:tabs>
      <w:snapToGrid w:val="0"/>
    </w:pPr>
  </w:style>
  <w:style w:type="character" w:customStyle="1" w:styleId="a9">
    <w:name w:val="フッター (文字)"/>
    <w:basedOn w:val="a0"/>
    <w:link w:val="a8"/>
    <w:uiPriority w:val="99"/>
    <w:rsid w:val="008B7DA7"/>
  </w:style>
  <w:style w:type="paragraph" w:styleId="aa">
    <w:name w:val="Balloon Text"/>
    <w:basedOn w:val="a"/>
    <w:link w:val="ab"/>
    <w:uiPriority w:val="99"/>
    <w:semiHidden/>
    <w:unhideWhenUsed/>
    <w:rsid w:val="00A546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461E"/>
    <w:rPr>
      <w:rFonts w:asciiTheme="majorHAnsi" w:eastAsiaTheme="majorEastAsia" w:hAnsiTheme="majorHAnsi" w:cstheme="majorBidi"/>
      <w:sz w:val="18"/>
      <w:szCs w:val="18"/>
    </w:rPr>
  </w:style>
  <w:style w:type="table" w:styleId="ac">
    <w:name w:val="Table Grid"/>
    <w:basedOn w:val="a1"/>
    <w:uiPriority w:val="39"/>
    <w:rsid w:val="00CF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837326">
      <w:bodyDiv w:val="1"/>
      <w:marLeft w:val="0"/>
      <w:marRight w:val="0"/>
      <w:marTop w:val="0"/>
      <w:marBottom w:val="0"/>
      <w:divBdr>
        <w:top w:val="none" w:sz="0" w:space="0" w:color="auto"/>
        <w:left w:val="none" w:sz="0" w:space="0" w:color="auto"/>
        <w:bottom w:val="none" w:sz="0" w:space="0" w:color="auto"/>
        <w:right w:val="none" w:sz="0" w:space="0" w:color="auto"/>
      </w:divBdr>
    </w:div>
    <w:div w:id="538318569">
      <w:bodyDiv w:val="1"/>
      <w:marLeft w:val="0"/>
      <w:marRight w:val="0"/>
      <w:marTop w:val="0"/>
      <w:marBottom w:val="0"/>
      <w:divBdr>
        <w:top w:val="none" w:sz="0" w:space="0" w:color="auto"/>
        <w:left w:val="none" w:sz="0" w:space="0" w:color="auto"/>
        <w:bottom w:val="none" w:sz="0" w:space="0" w:color="auto"/>
        <w:right w:val="none" w:sz="0" w:space="0" w:color="auto"/>
      </w:divBdr>
    </w:div>
    <w:div w:id="609821394">
      <w:bodyDiv w:val="1"/>
      <w:marLeft w:val="0"/>
      <w:marRight w:val="0"/>
      <w:marTop w:val="0"/>
      <w:marBottom w:val="0"/>
      <w:divBdr>
        <w:top w:val="none" w:sz="0" w:space="0" w:color="auto"/>
        <w:left w:val="none" w:sz="0" w:space="0" w:color="auto"/>
        <w:bottom w:val="none" w:sz="0" w:space="0" w:color="auto"/>
        <w:right w:val="none" w:sz="0" w:space="0" w:color="auto"/>
      </w:divBdr>
    </w:div>
    <w:div w:id="629362161">
      <w:bodyDiv w:val="1"/>
      <w:marLeft w:val="0"/>
      <w:marRight w:val="0"/>
      <w:marTop w:val="0"/>
      <w:marBottom w:val="0"/>
      <w:divBdr>
        <w:top w:val="none" w:sz="0" w:space="0" w:color="auto"/>
        <w:left w:val="none" w:sz="0" w:space="0" w:color="auto"/>
        <w:bottom w:val="none" w:sz="0" w:space="0" w:color="auto"/>
        <w:right w:val="none" w:sz="0" w:space="0" w:color="auto"/>
      </w:divBdr>
    </w:div>
    <w:div w:id="19555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ja-JP" sz="1200"/>
              <a:t>【</a:t>
            </a:r>
            <a:r>
              <a:rPr lang="ja-JP" altLang="en-US" sz="1200"/>
              <a:t>ペットボトルキャップの内訳</a:t>
            </a:r>
            <a:r>
              <a:rPr lang="en-US" altLang="ja-JP" sz="1200"/>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3489459379707715"/>
          <c:y val="0.20555367153802945"/>
          <c:w val="0.38889344453245117"/>
          <c:h val="0.66342185860683967"/>
        </c:manualLayout>
      </c:layout>
      <c:pieChart>
        <c:varyColors val="1"/>
        <c:ser>
          <c:idx val="0"/>
          <c:order val="0"/>
          <c:tx>
            <c:strRef>
              <c:f>Sheet1!$B$1</c:f>
              <c:strCache>
                <c:ptCount val="1"/>
                <c:pt idx="0">
                  <c:v>【寄付結果の内訳】</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64B7-48C4-B681-AFA9B907B1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4B7-48C4-B681-AFA9B907B1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1-64B7-48C4-B681-AFA9B907B19E}"/>
              </c:ext>
            </c:extLst>
          </c:dPt>
          <c:dLbls>
            <c:dLbl>
              <c:idx val="0"/>
              <c:layout>
                <c:manualLayout>
                  <c:x val="2.1984159874752499E-2"/>
                  <c:y val="-9.757712402369619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１学年</a:t>
                    </a:r>
                    <a:r>
                      <a:rPr lang="en-US" altLang="ja-JP"/>
                      <a:t>6,250</a:t>
                    </a:r>
                    <a:r>
                      <a:rPr lang="ja-JP" altLang="en-US"/>
                      <a:t>個</a:t>
                    </a:r>
                  </a:p>
                </c:rich>
              </c:tx>
              <c:spPr>
                <a:noFill/>
                <a:ln>
                  <a:solidFill>
                    <a:schemeClr val="tx1"/>
                  </a:solid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2005398437621333"/>
                      <c:h val="0.22923983425355812"/>
                    </c:manualLayout>
                  </c15:layout>
                </c:ext>
                <c:ext xmlns:c16="http://schemas.microsoft.com/office/drawing/2014/chart" uri="{C3380CC4-5D6E-409C-BE32-E72D297353CC}">
                  <c16:uniqueId val="{00000002-64B7-48C4-B681-AFA9B907B19E}"/>
                </c:ext>
              </c:extLst>
            </c:dLbl>
            <c:dLbl>
              <c:idx val="1"/>
              <c:layout>
                <c:manualLayout>
                  <c:x val="-0.21301744086722887"/>
                  <c:y val="-4.037711554561736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２学年</a:t>
                    </a:r>
                    <a:r>
                      <a:rPr lang="en-US" altLang="ja-JP"/>
                      <a:t>2,420</a:t>
                    </a:r>
                    <a:r>
                      <a:rPr lang="ja-JP" altLang="en-US"/>
                      <a:t>個</a:t>
                    </a:r>
                  </a:p>
                </c:rich>
              </c:tx>
              <c:spPr>
                <a:noFill/>
                <a:ln>
                  <a:solidFill>
                    <a:schemeClr val="tx1"/>
                  </a:solid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18351084812623275"/>
                      <c:h val="0.22294751009421263"/>
                    </c:manualLayout>
                  </c15:layout>
                </c:ext>
                <c:ext xmlns:c16="http://schemas.microsoft.com/office/drawing/2014/chart" uri="{C3380CC4-5D6E-409C-BE32-E72D297353CC}">
                  <c16:uniqueId val="{00000003-64B7-48C4-B681-AFA9B907B19E}"/>
                </c:ext>
              </c:extLst>
            </c:dLbl>
            <c:dLbl>
              <c:idx val="2"/>
              <c:layout>
                <c:manualLayout>
                  <c:x val="-4.2211247262731226E-2"/>
                  <c:y val="3.752212248704443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ja-JP" altLang="en-US"/>
                      <a:t>３学年</a:t>
                    </a:r>
                  </a:p>
                  <a:p>
                    <a:pPr>
                      <a:defRPr/>
                    </a:pPr>
                    <a:r>
                      <a:rPr lang="en-US" altLang="ja-JP"/>
                      <a:t>5,885</a:t>
                    </a:r>
                    <a:r>
                      <a:rPr lang="ja-JP" altLang="en-US"/>
                      <a:t>個</a:t>
                    </a:r>
                  </a:p>
                </c:rich>
              </c:tx>
              <c:spPr>
                <a:noFill/>
                <a:ln>
                  <a:solidFill>
                    <a:schemeClr val="tx1"/>
                  </a:solid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20323471400394477"/>
                      <c:h val="0.23640646029609688"/>
                    </c:manualLayout>
                  </c15:layout>
                </c:ext>
                <c:ext xmlns:c16="http://schemas.microsoft.com/office/drawing/2014/chart" uri="{C3380CC4-5D6E-409C-BE32-E72D297353CC}">
                  <c16:uniqueId val="{00000001-64B7-48C4-B681-AFA9B907B19E}"/>
                </c:ext>
              </c:extLst>
            </c:dLbl>
            <c:spPr>
              <a:no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１学年</c:v>
                </c:pt>
                <c:pt idx="1">
                  <c:v>２学年</c:v>
                </c:pt>
                <c:pt idx="2">
                  <c:v>３学年</c:v>
                </c:pt>
              </c:strCache>
            </c:strRef>
          </c:cat>
          <c:val>
            <c:numRef>
              <c:f>Sheet1!$B$2:$B$4</c:f>
              <c:numCache>
                <c:formatCode>General</c:formatCode>
                <c:ptCount val="3"/>
                <c:pt idx="0">
                  <c:v>6250</c:v>
                </c:pt>
                <c:pt idx="1">
                  <c:v>2420</c:v>
                </c:pt>
                <c:pt idx="2">
                  <c:v>5885</c:v>
                </c:pt>
              </c:numCache>
            </c:numRef>
          </c:val>
          <c:extLst>
            <c:ext xmlns:c16="http://schemas.microsoft.com/office/drawing/2014/chart" uri="{C3380CC4-5D6E-409C-BE32-E72D297353CC}">
              <c16:uniqueId val="{00000000-64B7-48C4-B681-AFA9B907B19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CA65B-A105-46BB-8FE4-F93840FE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兵庫県立姫路商業高等学校</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兵庫県立姫路商業高等学校</dc:creator>
  <cp:keywords/>
  <dc:description/>
  <cp:lastModifiedBy>赤藤　しおり</cp:lastModifiedBy>
  <cp:revision>18</cp:revision>
  <cp:lastPrinted>2022-02-18T09:41:00Z</cp:lastPrinted>
  <dcterms:created xsi:type="dcterms:W3CDTF">2022-02-12T06:09:00Z</dcterms:created>
  <dcterms:modified xsi:type="dcterms:W3CDTF">2022-02-25T05:12:00Z</dcterms:modified>
</cp:coreProperties>
</file>