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C293" w14:textId="77777777" w:rsidR="004C385D" w:rsidRDefault="004C385D" w:rsidP="00910839">
      <w:pPr>
        <w:ind w:right="210"/>
        <w:jc w:val="right"/>
        <w:rPr>
          <w:rFonts w:ascii="UD デジタル 教科書体 N-B" w:eastAsia="UD デジタル 教科書体 N-B" w:hAnsiTheme="majorEastAsia"/>
          <w:kern w:val="0"/>
          <w:sz w:val="22"/>
        </w:rPr>
      </w:pPr>
    </w:p>
    <w:p w14:paraId="0B614657" w14:textId="7CACE352" w:rsidR="00910839" w:rsidRPr="00771B11" w:rsidRDefault="00910839" w:rsidP="00910839">
      <w:pPr>
        <w:ind w:right="210"/>
        <w:jc w:val="right"/>
        <w:rPr>
          <w:rFonts w:ascii="UD デジタル 教科書体 N-B" w:eastAsia="UD デジタル 教科書体 N-B" w:hAnsiTheme="majorEastAsia"/>
          <w:sz w:val="22"/>
        </w:rPr>
      </w:pPr>
    </w:p>
    <w:p w14:paraId="2DD42F47" w14:textId="77777777" w:rsidR="00910839" w:rsidRPr="00771B11" w:rsidRDefault="00910839" w:rsidP="00292F18">
      <w:pPr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保護者　様</w:t>
      </w:r>
    </w:p>
    <w:p w14:paraId="40268F0F" w14:textId="3C5FFB41" w:rsidR="00292F18" w:rsidRPr="00771B11" w:rsidRDefault="00857995" w:rsidP="00872478">
      <w:pPr>
        <w:ind w:right="210"/>
        <w:jc w:val="right"/>
        <w:rPr>
          <w:rFonts w:ascii="UD デジタル 教科書体 N-B" w:eastAsia="UD デジタル 教科書体 N-B" w:hAnsiTheme="majorEastAsia"/>
          <w:sz w:val="22"/>
        </w:rPr>
      </w:pPr>
      <w:r>
        <w:rPr>
          <w:rFonts w:ascii="UD デジタル 教科書体 N-B" w:eastAsia="UD デジタル 教科書体 N-B" w:hAnsiTheme="majorEastAsia" w:hint="eastAsia"/>
          <w:sz w:val="22"/>
        </w:rPr>
        <w:t>県立阪神昆陽特別支援学校</w:t>
      </w:r>
      <w:r w:rsidR="00DD6502">
        <w:rPr>
          <w:rFonts w:ascii="UD デジタル 教科書体 N-B" w:eastAsia="UD デジタル 教科書体 N-B" w:hAnsiTheme="majorEastAsia" w:hint="eastAsia"/>
          <w:sz w:val="22"/>
        </w:rPr>
        <w:t>長</w:t>
      </w:r>
    </w:p>
    <w:p w14:paraId="224B0B3E" w14:textId="0B18683D" w:rsidR="00872478" w:rsidRPr="00771B11" w:rsidRDefault="00872478" w:rsidP="00857995">
      <w:pPr>
        <w:wordWrap w:val="0"/>
        <w:ind w:right="210"/>
        <w:jc w:val="right"/>
        <w:rPr>
          <w:rFonts w:ascii="UD デジタル 教科書体 N-B" w:eastAsia="UD デジタル 教科書体 N-B" w:hAnsiTheme="majorEastAsia"/>
          <w:sz w:val="22"/>
        </w:rPr>
      </w:pPr>
    </w:p>
    <w:p w14:paraId="33FB065E" w14:textId="77777777" w:rsidR="00292F18" w:rsidRPr="00771B11" w:rsidRDefault="002C2E03" w:rsidP="00872478">
      <w:pPr>
        <w:spacing w:line="480" w:lineRule="auto"/>
        <w:jc w:val="center"/>
        <w:rPr>
          <w:rFonts w:ascii="UD デジタル 教科書体 N-B" w:eastAsia="UD デジタル 教科書体 N-B" w:hAnsiTheme="majorEastAsia"/>
          <w:b/>
          <w:sz w:val="28"/>
          <w:szCs w:val="28"/>
        </w:rPr>
      </w:pPr>
      <w:r w:rsidRPr="00771B11">
        <w:rPr>
          <w:rFonts w:ascii="UD デジタル 教科書体 N-B" w:eastAsia="UD デジタル 教科書体 N-B" w:hAnsiTheme="majorEastAsia" w:hint="eastAsia"/>
          <w:b/>
          <w:sz w:val="28"/>
          <w:szCs w:val="28"/>
        </w:rPr>
        <w:t>学校における薬の預かり</w:t>
      </w:r>
      <w:r w:rsidR="00290663" w:rsidRPr="00771B11">
        <w:rPr>
          <w:rFonts w:ascii="UD デジタル 教科書体 N-B" w:eastAsia="UD デジタル 教科書体 N-B" w:hAnsiTheme="majorEastAsia" w:hint="eastAsia"/>
          <w:b/>
          <w:sz w:val="28"/>
          <w:szCs w:val="28"/>
        </w:rPr>
        <w:t>について</w:t>
      </w:r>
    </w:p>
    <w:p w14:paraId="40300A82" w14:textId="77777777" w:rsidR="003E724F" w:rsidRPr="00771B11" w:rsidRDefault="00292F18" w:rsidP="003E724F">
      <w:pPr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cs="ＭＳ 明朝" w:hint="eastAsia"/>
          <w:color w:val="000000"/>
          <w:kern w:val="0"/>
          <w:sz w:val="22"/>
        </w:rPr>
        <w:t>平素は本校の教育活動にご理解とご協力を賜り、厚くお礼申し上げます。</w:t>
      </w:r>
    </w:p>
    <w:p w14:paraId="0E0FE636" w14:textId="2C20D5DB" w:rsidR="00BC5B45" w:rsidRDefault="00292F18" w:rsidP="00BF5F85">
      <w:pPr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さて、</w:t>
      </w:r>
      <w:r w:rsidR="00BC5B45">
        <w:rPr>
          <w:rFonts w:ascii="UD デジタル 教科書体 N-B" w:eastAsia="UD デジタル 教科書体 N-B" w:hAnsiTheme="majorEastAsia" w:hint="eastAsia"/>
          <w:sz w:val="22"/>
        </w:rPr>
        <w:t>学校における薬の預かりについてお知らせします。</w:t>
      </w:r>
      <w:r w:rsidR="003E724F" w:rsidRPr="00771B11">
        <w:rPr>
          <w:rFonts w:ascii="UD デジタル 教科書体 N-B" w:eastAsia="UD デジタル 教科書体 N-B" w:hAnsiTheme="majorEastAsia" w:hint="eastAsia"/>
          <w:sz w:val="22"/>
        </w:rPr>
        <w:t>下記の内容をご確認の</w:t>
      </w:r>
      <w:r w:rsidR="0050046B" w:rsidRPr="00771B11">
        <w:rPr>
          <w:rFonts w:ascii="UD デジタル 教科書体 N-B" w:eastAsia="UD デジタル 教科書体 N-B" w:hAnsiTheme="majorEastAsia" w:hint="eastAsia"/>
          <w:sz w:val="22"/>
        </w:rPr>
        <w:t>上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、</w:t>
      </w:r>
      <w:r w:rsidR="00BC5B45">
        <w:rPr>
          <w:rFonts w:ascii="UD デジタル 教科書体 N-B" w:eastAsia="UD デジタル 教科書体 N-B" w:hAnsiTheme="majorEastAsia" w:hint="eastAsia"/>
          <w:sz w:val="22"/>
        </w:rPr>
        <w:t>薬の預かりが必要な場合は、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主治医の先生とご相談の上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</w:rPr>
        <w:t>、</w:t>
      </w:r>
      <w:r w:rsidR="003E724F" w:rsidRPr="00771B11">
        <w:rPr>
          <w:rFonts w:ascii="UD デジタル 教科書体 N-B" w:eastAsia="UD デジタル 教科書体 N-B" w:hAnsiTheme="majorEastAsia" w:hint="eastAsia"/>
          <w:sz w:val="22"/>
        </w:rPr>
        <w:t>「薬の預かり依頼書」と「薬の説明書</w:t>
      </w:r>
      <w:r w:rsidR="00324738">
        <w:rPr>
          <w:rFonts w:ascii="UD デジタル 教科書体 N-B" w:eastAsia="UD デジタル 教科書体 N-B" w:hAnsiTheme="majorEastAsia" w:hint="eastAsia"/>
          <w:sz w:val="22"/>
        </w:rPr>
        <w:t>または処方箋</w:t>
      </w:r>
      <w:r w:rsidR="003E724F" w:rsidRPr="00771B11">
        <w:rPr>
          <w:rFonts w:ascii="UD デジタル 教科書体 N-B" w:eastAsia="UD デジタル 教科書体 N-B" w:hAnsiTheme="majorEastAsia" w:hint="eastAsia"/>
          <w:sz w:val="22"/>
        </w:rPr>
        <w:t>(</w:t>
      </w:r>
      <w:r w:rsidR="007702BF">
        <w:rPr>
          <w:rFonts w:ascii="UD デジタル 教科書体 N-B" w:eastAsia="UD デジタル 教科書体 N-B" w:hAnsiTheme="majorEastAsia" w:hint="eastAsia"/>
          <w:sz w:val="22"/>
        </w:rPr>
        <w:t>コピー</w:t>
      </w:r>
      <w:r w:rsidR="003E724F" w:rsidRPr="00771B11">
        <w:rPr>
          <w:rFonts w:ascii="UD デジタル 教科書体 N-B" w:eastAsia="UD デジタル 教科書体 N-B" w:hAnsiTheme="majorEastAsia" w:hint="eastAsia"/>
          <w:sz w:val="22"/>
        </w:rPr>
        <w:t>可)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</w:rPr>
        <w:t>」のご準備をお願いします。</w:t>
      </w:r>
      <w:r w:rsidR="003E724F" w:rsidRPr="00771B11">
        <w:rPr>
          <w:rFonts w:ascii="UD デジタル 教科書体 N-B" w:eastAsia="UD デジタル 教科書体 N-B" w:hAnsiTheme="majorEastAsia" w:hint="eastAsia"/>
          <w:sz w:val="22"/>
        </w:rPr>
        <w:t>薬を取り違えたり誤った使用方法をしたりしないようにするため、ご理解と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ご協力を</w:t>
      </w:r>
      <w:r w:rsidR="003E724F" w:rsidRPr="00771B11">
        <w:rPr>
          <w:rFonts w:ascii="UD デジタル 教科書体 N-B" w:eastAsia="UD デジタル 教科書体 N-B" w:hAnsiTheme="majorEastAsia" w:hint="eastAsia"/>
          <w:sz w:val="22"/>
        </w:rPr>
        <w:t>お願いいたします。</w:t>
      </w:r>
    </w:p>
    <w:p w14:paraId="12FF55F3" w14:textId="77777777" w:rsidR="00BF5F85" w:rsidRPr="00BF5F85" w:rsidRDefault="00BF5F85" w:rsidP="0000055C">
      <w:pPr>
        <w:rPr>
          <w:rFonts w:ascii="UD デジタル 教科書体 N-B" w:eastAsia="UD デジタル 教科書体 N-B" w:hAnsiTheme="majorEastAsia"/>
          <w:sz w:val="22"/>
        </w:rPr>
      </w:pPr>
    </w:p>
    <w:p w14:paraId="689104D2" w14:textId="77777777" w:rsidR="00BC5B45" w:rsidRPr="00771B11" w:rsidRDefault="00BC5B45" w:rsidP="00BC5B45">
      <w:pPr>
        <w:ind w:firstLineChars="100" w:firstLine="220"/>
        <w:jc w:val="center"/>
        <w:rPr>
          <w:rFonts w:ascii="UD デジタル 教科書体 N-B" w:eastAsia="UD デジタル 教科書体 N-B" w:hAnsiTheme="majorEastAsia"/>
          <w:sz w:val="22"/>
        </w:rPr>
      </w:pPr>
      <w:r>
        <w:rPr>
          <w:rFonts w:ascii="UD デジタル 教科書体 N-B" w:eastAsia="UD デジタル 教科書体 N-B" w:hAnsiTheme="majorEastAsia" w:hint="eastAsia"/>
          <w:sz w:val="22"/>
        </w:rPr>
        <w:t>記</w:t>
      </w:r>
    </w:p>
    <w:p w14:paraId="1E72D950" w14:textId="77777777" w:rsidR="00175789" w:rsidRPr="00771B11" w:rsidRDefault="008065F1" w:rsidP="004D180D">
      <w:pPr>
        <w:spacing w:line="360" w:lineRule="auto"/>
        <w:rPr>
          <w:rFonts w:ascii="UD デジタル 教科書体 N-B" w:eastAsia="UD デジタル 教科書体 N-B" w:hAnsiTheme="majorEastAsia"/>
          <w:b/>
          <w:sz w:val="24"/>
          <w:szCs w:val="24"/>
          <w:bdr w:val="single" w:sz="4" w:space="0" w:color="auto"/>
        </w:rPr>
      </w:pPr>
      <w:r w:rsidRPr="00771B11">
        <w:rPr>
          <w:rFonts w:ascii="UD デジタル 教科書体 N-B" w:eastAsia="UD デジタル 教科書体 N-B" w:hAnsiTheme="majorEastAsia" w:hint="eastAsia"/>
          <w:b/>
          <w:sz w:val="24"/>
          <w:szCs w:val="24"/>
          <w:bdr w:val="single" w:sz="4" w:space="0" w:color="auto"/>
        </w:rPr>
        <w:t xml:space="preserve">１　</w:t>
      </w:r>
      <w:r w:rsidR="00290663" w:rsidRPr="00771B11">
        <w:rPr>
          <w:rFonts w:ascii="UD デジタル 教科書体 N-B" w:eastAsia="UD デジタル 教科書体 N-B" w:hAnsiTheme="majorEastAsia" w:hint="eastAsia"/>
          <w:b/>
          <w:sz w:val="24"/>
          <w:szCs w:val="24"/>
          <w:bdr w:val="single" w:sz="4" w:space="0" w:color="auto"/>
        </w:rPr>
        <w:t>薬の取り扱い</w:t>
      </w:r>
    </w:p>
    <w:p w14:paraId="3707908E" w14:textId="77777777" w:rsidR="00175789" w:rsidRPr="00771B11" w:rsidRDefault="00175789" w:rsidP="004D180D">
      <w:pPr>
        <w:tabs>
          <w:tab w:val="left" w:pos="709"/>
        </w:tabs>
        <w:spacing w:line="276" w:lineRule="auto"/>
        <w:ind w:leftChars="75" w:left="818" w:hangingChars="300" w:hanging="66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(１)  薬は、</w:t>
      </w:r>
      <w:r w:rsidR="004C385D">
        <w:rPr>
          <w:rFonts w:ascii="UD デジタル 教科書体 N-B" w:eastAsia="UD デジタル 教科書体 N-B" w:hAnsiTheme="majorEastAsia" w:hint="eastAsia"/>
          <w:sz w:val="22"/>
        </w:rPr>
        <w:t>原則自己管理とします。しかし、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生徒本人の管理だけでは不安な場合</w:t>
      </w:r>
      <w:r w:rsidR="004D180D" w:rsidRPr="00771B11">
        <w:rPr>
          <w:rFonts w:ascii="UD デジタル 教科書体 N-B" w:eastAsia="UD デジタル 教科書体 N-B" w:hAnsiTheme="majorEastAsia" w:hint="eastAsia"/>
          <w:sz w:val="22"/>
        </w:rPr>
        <w:t>や冷所保管などの保管条件がある場合</w:t>
      </w:r>
      <w:r w:rsidR="004C385D">
        <w:rPr>
          <w:rFonts w:ascii="UD デジタル 教科書体 N-B" w:eastAsia="UD デジタル 教科書体 N-B" w:hAnsiTheme="majorEastAsia" w:hint="eastAsia"/>
          <w:sz w:val="22"/>
        </w:rPr>
        <w:t>のみ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薬を預かります。ただし、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①</w:t>
      </w:r>
      <w:r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生徒の容態が安定しており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、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②</w:t>
      </w:r>
      <w:r w:rsidR="008065F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内服薬については、誤嚥の可能性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がないこと</w:t>
      </w:r>
      <w:r w:rsidR="008065F1" w:rsidRPr="00771B11">
        <w:rPr>
          <w:rFonts w:ascii="UD デジタル 教科書体 N-B" w:eastAsia="UD デジタル 教科書体 N-B" w:hAnsiTheme="majorEastAsia" w:hint="eastAsia"/>
          <w:sz w:val="22"/>
        </w:rPr>
        <w:t>、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③</w:t>
      </w:r>
      <w:r w:rsidR="008065F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坐薬については、肛門からの出血の可能性がないこ</w:t>
      </w:r>
      <w:r w:rsidR="000E0C25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と等</w:t>
      </w:r>
      <w:r w:rsidR="000E0C25" w:rsidRPr="00771B11">
        <w:rPr>
          <w:rFonts w:ascii="UD デジタル 教科書体 N-B" w:eastAsia="UD デジタル 教科書体 N-B" w:hAnsiTheme="majorEastAsia" w:hint="eastAsia"/>
          <w:sz w:val="22"/>
        </w:rPr>
        <w:t>、</w:t>
      </w:r>
      <w:r w:rsidR="00771B11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④</w:t>
      </w:r>
      <w:r w:rsidR="004D180D"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医薬品の使用に関して</w:t>
      </w:r>
      <w:r w:rsidRPr="00771B11">
        <w:rPr>
          <w:rFonts w:ascii="UD デジタル 教科書体 N-B" w:eastAsia="UD デジタル 教科書体 N-B" w:hAnsiTheme="majorEastAsia" w:hint="eastAsia"/>
          <w:sz w:val="22"/>
          <w:u w:val="single"/>
        </w:rPr>
        <w:t>専門的な配慮の必要がないこと</w:t>
      </w:r>
      <w:r w:rsidR="004C385D">
        <w:rPr>
          <w:rFonts w:ascii="UD デジタル 教科書体 N-B" w:eastAsia="UD デジタル 教科書体 N-B" w:hAnsiTheme="majorEastAsia" w:hint="eastAsia"/>
          <w:sz w:val="22"/>
        </w:rPr>
        <w:t>を条件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とします。</w:t>
      </w:r>
    </w:p>
    <w:p w14:paraId="38415DCB" w14:textId="3A2CCA39" w:rsidR="00E602F5" w:rsidRPr="00771B11" w:rsidRDefault="00E602F5" w:rsidP="00E602F5">
      <w:pPr>
        <w:ind w:leftChars="100" w:left="870" w:hangingChars="300" w:hanging="66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(</w:t>
      </w:r>
      <w:r w:rsidR="00504607" w:rsidRPr="00771B11">
        <w:rPr>
          <w:rFonts w:ascii="UD デジタル 教科書体 N-B" w:eastAsia="UD デジタル 教科書体 N-B" w:hAnsiTheme="majorEastAsia" w:hint="eastAsia"/>
          <w:sz w:val="22"/>
        </w:rPr>
        <w:t>２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)　薬の使用・管理について</w:t>
      </w:r>
      <w:r w:rsidR="002C2E03" w:rsidRPr="00771B11">
        <w:rPr>
          <w:rFonts w:ascii="UD デジタル 教科書体 N-B" w:eastAsia="UD デジタル 教科書体 N-B" w:hAnsiTheme="majorEastAsia" w:hint="eastAsia"/>
          <w:sz w:val="22"/>
        </w:rPr>
        <w:t>学校での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預かりを必要としない場合であっても、医師から</w:t>
      </w:r>
      <w:r w:rsidR="000E0C25" w:rsidRPr="00771B11">
        <w:rPr>
          <w:rFonts w:ascii="UD デジタル 教科書体 N-B" w:eastAsia="UD デジタル 教科書体 N-B" w:hAnsiTheme="majorEastAsia" w:hint="eastAsia"/>
          <w:sz w:val="22"/>
        </w:rPr>
        <w:t>の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処方薬がある場合は、保健調査票へ</w:t>
      </w:r>
      <w:r w:rsidR="000E0C25" w:rsidRPr="00771B11">
        <w:rPr>
          <w:rFonts w:ascii="UD デジタル 教科書体 N-B" w:eastAsia="UD デジタル 教科書体 N-B" w:hAnsiTheme="majorEastAsia" w:hint="eastAsia"/>
          <w:sz w:val="22"/>
        </w:rPr>
        <w:t>必ず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記入</w:t>
      </w:r>
      <w:r w:rsidR="000E0C25" w:rsidRPr="00771B11">
        <w:rPr>
          <w:rFonts w:ascii="UD デジタル 教科書体 N-B" w:eastAsia="UD デジタル 教科書体 N-B" w:hAnsiTheme="majorEastAsia" w:hint="eastAsia"/>
          <w:sz w:val="22"/>
        </w:rPr>
        <w:t>を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してください。また、年度途中で追加や変更等がありましたら、速やかに担任へ連絡を</w:t>
      </w:r>
      <w:r w:rsidR="000E0C25" w:rsidRPr="00771B11">
        <w:rPr>
          <w:rFonts w:ascii="UD デジタル 教科書体 N-B" w:eastAsia="UD デジタル 教科書体 N-B" w:hAnsiTheme="majorEastAsia" w:hint="eastAsia"/>
          <w:sz w:val="22"/>
        </w:rPr>
        <w:t>お願いします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。</w:t>
      </w:r>
    </w:p>
    <w:p w14:paraId="3EB81627" w14:textId="06CA8E93" w:rsidR="00E602F5" w:rsidRPr="00771B11" w:rsidRDefault="00E602F5" w:rsidP="00E602F5">
      <w:pPr>
        <w:ind w:leftChars="100" w:left="870" w:hangingChars="300" w:hanging="66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(</w:t>
      </w:r>
      <w:r w:rsidR="00504607" w:rsidRPr="00771B11">
        <w:rPr>
          <w:rFonts w:ascii="UD デジタル 教科書体 N-B" w:eastAsia="UD デジタル 教科書体 N-B" w:hAnsiTheme="majorEastAsia" w:hint="eastAsia"/>
          <w:sz w:val="22"/>
        </w:rPr>
        <w:t>３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 xml:space="preserve">)　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「薬の預かり依頼書」の提出後、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薬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の内容や服用量、主治医等に変更があった場合は、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速やかに担任へ連絡の上、「薬の預かり依頼書」と「薬の説明書</w:t>
      </w:r>
      <w:r w:rsidR="00324738">
        <w:rPr>
          <w:rFonts w:ascii="UD デジタル 教科書体 N-B" w:eastAsia="UD デジタル 教科書体 N-B" w:hAnsiTheme="majorEastAsia" w:hint="eastAsia"/>
          <w:sz w:val="22"/>
        </w:rPr>
        <w:t>または処方箋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」を</w:t>
      </w:r>
      <w:r w:rsidR="00777262" w:rsidRPr="00771B11">
        <w:rPr>
          <w:rFonts w:ascii="UD デジタル 教科書体 N-B" w:eastAsia="UD デジタル 教科書体 N-B" w:hAnsiTheme="majorEastAsia" w:hint="eastAsia"/>
          <w:sz w:val="22"/>
        </w:rPr>
        <w:t>再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提出してください。</w:t>
      </w:r>
    </w:p>
    <w:p w14:paraId="3736B51A" w14:textId="77777777" w:rsidR="00647DBB" w:rsidRPr="00771B11" w:rsidRDefault="00EB2B95" w:rsidP="00771B11">
      <w:pPr>
        <w:ind w:leftChars="100" w:left="870" w:hangingChars="300" w:hanging="66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(４)</w:t>
      </w:r>
      <w:r w:rsidR="00771B11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4C385D">
        <w:rPr>
          <w:rFonts w:ascii="UD デジタル 教科書体 N-B" w:eastAsia="UD デジタル 教科書体 N-B" w:hAnsiTheme="majorEastAsia" w:hint="eastAsia"/>
          <w:sz w:val="22"/>
        </w:rPr>
        <w:t>てんかん発作時に使用する坐薬については、</w:t>
      </w:r>
      <w:r w:rsidR="00771B11">
        <w:rPr>
          <w:rFonts w:ascii="UD デジタル 教科書体 N-B" w:eastAsia="UD デジタル 教科書体 N-B" w:hAnsiTheme="majorEastAsia" w:hint="eastAsia"/>
          <w:sz w:val="22"/>
        </w:rPr>
        <w:t>医師の意見</w:t>
      </w:r>
      <w:r w:rsidR="004C385D">
        <w:rPr>
          <w:rFonts w:ascii="UD デジタル 教科書体 N-B" w:eastAsia="UD デジタル 教科書体 N-B" w:hAnsiTheme="majorEastAsia" w:hint="eastAsia"/>
          <w:sz w:val="22"/>
        </w:rPr>
        <w:t>書等の書類や職員研修が必要なため、手続きが異なります。預かりが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必要</w:t>
      </w:r>
      <w:r w:rsidR="004C385D">
        <w:rPr>
          <w:rFonts w:ascii="UD デジタル 教科書体 N-B" w:eastAsia="UD デジタル 教科書体 N-B" w:hAnsiTheme="majorEastAsia" w:hint="eastAsia"/>
          <w:sz w:val="22"/>
        </w:rPr>
        <w:t>不可欠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な場合は、担任までご相談ください。</w:t>
      </w:r>
    </w:p>
    <w:p w14:paraId="48CE859B" w14:textId="77777777" w:rsidR="00175789" w:rsidRPr="00771B11" w:rsidRDefault="00175789" w:rsidP="004D180D">
      <w:pPr>
        <w:spacing w:line="360" w:lineRule="auto"/>
        <w:rPr>
          <w:rFonts w:ascii="UD デジタル 教科書体 N-B" w:eastAsia="UD デジタル 教科書体 N-B" w:hAnsiTheme="majorEastAsia"/>
          <w:b/>
          <w:sz w:val="24"/>
          <w:szCs w:val="24"/>
          <w:bdr w:val="single" w:sz="4" w:space="0" w:color="auto"/>
        </w:rPr>
      </w:pPr>
      <w:r w:rsidRPr="00771B11">
        <w:rPr>
          <w:rFonts w:ascii="UD デジタル 教科書体 N-B" w:eastAsia="UD デジタル 教科書体 N-B" w:hAnsiTheme="majorEastAsia" w:hint="eastAsia"/>
          <w:b/>
          <w:sz w:val="24"/>
          <w:szCs w:val="24"/>
          <w:bdr w:val="single" w:sz="4" w:space="0" w:color="auto"/>
        </w:rPr>
        <w:t>２　預ける際に必要なもの</w:t>
      </w:r>
    </w:p>
    <w:p w14:paraId="35E85903" w14:textId="77777777" w:rsidR="00175789" w:rsidRPr="00771B11" w:rsidRDefault="00175789" w:rsidP="00175789">
      <w:pPr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(１)　 薬の預かり依頼書</w:t>
      </w:r>
    </w:p>
    <w:p w14:paraId="2DAB896E" w14:textId="77777777" w:rsidR="00175789" w:rsidRPr="00771B11" w:rsidRDefault="00DB204B" w:rsidP="00175789">
      <w:pPr>
        <w:pStyle w:val="a3"/>
        <w:numPr>
          <w:ilvl w:val="1"/>
          <w:numId w:val="2"/>
        </w:numPr>
        <w:spacing w:line="360" w:lineRule="auto"/>
        <w:ind w:leftChars="0" w:left="993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薬品名及び使用時の留意点について、不明な点は医師に確認して</w:t>
      </w:r>
      <w:r w:rsidR="00175789" w:rsidRPr="00771B11">
        <w:rPr>
          <w:rFonts w:ascii="UD デジタル 教科書体 N-B" w:eastAsia="UD デジタル 教科書体 N-B" w:hAnsiTheme="majorEastAsia" w:hint="eastAsia"/>
          <w:sz w:val="22"/>
        </w:rPr>
        <w:t>正確に記入してください。</w:t>
      </w:r>
    </w:p>
    <w:p w14:paraId="28C4036D" w14:textId="77777777" w:rsidR="00175789" w:rsidRPr="00771B11" w:rsidRDefault="00175789" w:rsidP="00175789">
      <w:pPr>
        <w:pStyle w:val="a3"/>
        <w:numPr>
          <w:ilvl w:val="1"/>
          <w:numId w:val="2"/>
        </w:numPr>
        <w:spacing w:line="276" w:lineRule="auto"/>
        <w:ind w:leftChars="0" w:left="993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使用上の注意は、使用するタイミング(状態、時間、発熱等)</w:t>
      </w:r>
      <w:r w:rsidR="00EB2B95" w:rsidRPr="00771B11">
        <w:rPr>
          <w:rFonts w:ascii="UD デジタル 教科書体 N-B" w:eastAsia="UD デジタル 教科書体 N-B" w:hAnsiTheme="majorEastAsia" w:hint="eastAsia"/>
          <w:sz w:val="22"/>
        </w:rPr>
        <w:t>や使用後の対応、副反応などを主治医に確認をして具体的に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記入してください。</w:t>
      </w:r>
    </w:p>
    <w:p w14:paraId="02C42480" w14:textId="5CC07D59" w:rsidR="00175789" w:rsidRPr="00771B11" w:rsidRDefault="00175789" w:rsidP="00175789">
      <w:pPr>
        <w:spacing w:line="276" w:lineRule="auto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 xml:space="preserve">　(２)　</w:t>
      </w:r>
      <w:r w:rsidR="00DD6502">
        <w:rPr>
          <w:rFonts w:ascii="UD デジタル 教科書体 N-B" w:eastAsia="UD デジタル 教科書体 N-B" w:hAnsiTheme="majorEastAsia" w:hint="eastAsia"/>
          <w:sz w:val="22"/>
        </w:rPr>
        <w:t xml:space="preserve"> 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薬の説明書</w:t>
      </w:r>
      <w:r w:rsidR="00DD6502">
        <w:rPr>
          <w:rFonts w:ascii="UD デジタル 教科書体 N-B" w:eastAsia="UD デジタル 教科書体 N-B" w:hAnsiTheme="majorEastAsia" w:hint="eastAsia"/>
          <w:sz w:val="22"/>
        </w:rPr>
        <w:t>または処方箋</w:t>
      </w:r>
      <w:r w:rsidRPr="00771B11">
        <w:rPr>
          <w:rFonts w:ascii="UD デジタル 教科書体 N-B" w:eastAsia="UD デジタル 教科書体 N-B" w:hAnsiTheme="majorEastAsia" w:hint="eastAsia"/>
          <w:sz w:val="22"/>
        </w:rPr>
        <w:t>(コピー可)</w:t>
      </w:r>
    </w:p>
    <w:p w14:paraId="39B8E2F2" w14:textId="5F959486" w:rsidR="00647DBB" w:rsidRPr="00771B11" w:rsidRDefault="00175789" w:rsidP="00771B11">
      <w:pPr>
        <w:spacing w:line="276" w:lineRule="auto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 xml:space="preserve">　(３)</w:t>
      </w:r>
      <w:r w:rsidR="00E602F5" w:rsidRPr="00771B11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DD6502">
        <w:rPr>
          <w:rFonts w:ascii="UD デジタル 教科書体 N-B" w:eastAsia="UD デジタル 教科書体 N-B" w:hAnsiTheme="majorEastAsia" w:hint="eastAsia"/>
          <w:sz w:val="22"/>
        </w:rPr>
        <w:t xml:space="preserve"> </w:t>
      </w:r>
      <w:r w:rsidR="00E602F5" w:rsidRPr="00771B11">
        <w:rPr>
          <w:rFonts w:ascii="UD デジタル 教科書体 N-B" w:eastAsia="UD デジタル 教科書体 N-B" w:hAnsiTheme="majorEastAsia" w:hint="eastAsia"/>
          <w:sz w:val="22"/>
        </w:rPr>
        <w:t>薬</w:t>
      </w:r>
    </w:p>
    <w:p w14:paraId="04E72A59" w14:textId="77777777" w:rsidR="00647DBB" w:rsidRPr="00771B11" w:rsidRDefault="00647DBB" w:rsidP="004D180D">
      <w:pPr>
        <w:spacing w:line="360" w:lineRule="auto"/>
        <w:rPr>
          <w:rFonts w:ascii="UD デジタル 教科書体 N-B" w:eastAsia="UD デジタル 教科書体 N-B" w:hAnsiTheme="majorEastAsia"/>
          <w:b/>
          <w:sz w:val="24"/>
          <w:szCs w:val="24"/>
          <w:bdr w:val="single" w:sz="4" w:space="0" w:color="auto"/>
        </w:rPr>
      </w:pPr>
      <w:r w:rsidRPr="00771B11">
        <w:rPr>
          <w:rFonts w:ascii="UD デジタル 教科書体 N-B" w:eastAsia="UD デジタル 教科書体 N-B" w:hAnsiTheme="majorEastAsia" w:hint="eastAsia"/>
          <w:b/>
          <w:sz w:val="24"/>
          <w:szCs w:val="24"/>
          <w:bdr w:val="single" w:sz="4" w:space="0" w:color="auto"/>
        </w:rPr>
        <w:t>３　その他</w:t>
      </w:r>
    </w:p>
    <w:p w14:paraId="335046F0" w14:textId="38B59185" w:rsidR="00510A2B" w:rsidRPr="00771B11" w:rsidRDefault="005718C0" w:rsidP="004D180D">
      <w:pPr>
        <w:spacing w:line="276" w:lineRule="auto"/>
        <w:ind w:leftChars="97" w:left="864" w:hangingChars="300" w:hanging="66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 xml:space="preserve">(１)　</w:t>
      </w:r>
      <w:r w:rsidR="00DD6502">
        <w:rPr>
          <w:rFonts w:ascii="UD デジタル 教科書体 N-B" w:eastAsia="UD デジタル 教科書体 N-B" w:hAnsiTheme="majorEastAsia" w:hint="eastAsia"/>
          <w:sz w:val="22"/>
        </w:rPr>
        <w:t xml:space="preserve"> </w:t>
      </w:r>
      <w:r w:rsidR="00510A2B" w:rsidRPr="00771B11">
        <w:rPr>
          <w:rFonts w:ascii="UD デジタル 教科書体 N-B" w:eastAsia="UD デジタル 教科書体 N-B" w:hAnsiTheme="majorEastAsia" w:hint="eastAsia"/>
          <w:sz w:val="22"/>
        </w:rPr>
        <w:t>事故防止のために</w:t>
      </w:r>
      <w:r w:rsidR="00A02A4B">
        <w:rPr>
          <w:rFonts w:ascii="UD デジタル 教科書体 N-B" w:eastAsia="UD デジタル 教科書体 N-B" w:hAnsiTheme="majorEastAsia" w:hint="eastAsia"/>
          <w:sz w:val="22"/>
        </w:rPr>
        <w:t>、</w:t>
      </w:r>
      <w:r w:rsidR="00510A2B" w:rsidRPr="00771B11">
        <w:rPr>
          <w:rFonts w:ascii="UD デジタル 教科書体 N-B" w:eastAsia="UD デジタル 教科書体 N-B" w:hAnsiTheme="majorEastAsia" w:hint="eastAsia"/>
          <w:sz w:val="22"/>
        </w:rPr>
        <w:t>提出</w:t>
      </w:r>
      <w:r w:rsidR="00A806BC" w:rsidRPr="00771B11">
        <w:rPr>
          <w:rFonts w:ascii="UD デジタル 教科書体 N-B" w:eastAsia="UD デジタル 教科書体 N-B" w:hAnsiTheme="majorEastAsia" w:hint="eastAsia"/>
          <w:sz w:val="22"/>
        </w:rPr>
        <w:t>書類の内容と薬に書いてある名前・</w:t>
      </w:r>
      <w:r w:rsidR="004D180D" w:rsidRPr="00771B11">
        <w:rPr>
          <w:rFonts w:ascii="UD デジタル 教科書体 N-B" w:eastAsia="UD デジタル 教科書体 N-B" w:hAnsiTheme="majorEastAsia" w:hint="eastAsia"/>
          <w:sz w:val="22"/>
        </w:rPr>
        <w:t>使用</w:t>
      </w:r>
      <w:r w:rsidR="00A806BC" w:rsidRPr="00771B11">
        <w:rPr>
          <w:rFonts w:ascii="UD デジタル 教科書体 N-B" w:eastAsia="UD デジタル 教科書体 N-B" w:hAnsiTheme="majorEastAsia" w:hint="eastAsia"/>
          <w:sz w:val="22"/>
        </w:rPr>
        <w:t>日時等を担任または学年主任と養護</w:t>
      </w:r>
      <w:r w:rsidR="00510A2B" w:rsidRPr="00771B11">
        <w:rPr>
          <w:rFonts w:ascii="UD デジタル 教科書体 N-B" w:eastAsia="UD デジタル 教科書体 N-B" w:hAnsiTheme="majorEastAsia" w:hint="eastAsia"/>
          <w:sz w:val="22"/>
        </w:rPr>
        <w:t>教諭で確認します。</w:t>
      </w:r>
    </w:p>
    <w:p w14:paraId="29BE3E47" w14:textId="1AA2E6BF" w:rsidR="001910CC" w:rsidRPr="00F915AF" w:rsidRDefault="005718C0" w:rsidP="00F915AF">
      <w:pPr>
        <w:spacing w:line="276" w:lineRule="auto"/>
        <w:ind w:leftChars="100" w:left="870" w:hangingChars="300" w:hanging="660"/>
        <w:rPr>
          <w:rFonts w:ascii="UD デジタル 教科書体 N-B" w:eastAsia="UD デジタル 教科書体 N-B" w:hAnsiTheme="majorEastAsia"/>
          <w:sz w:val="22"/>
        </w:rPr>
      </w:pPr>
      <w:r w:rsidRPr="00771B11">
        <w:rPr>
          <w:rFonts w:ascii="UD デジタル 教科書体 N-B" w:eastAsia="UD デジタル 教科書体 N-B" w:hAnsiTheme="majorEastAsia" w:hint="eastAsia"/>
          <w:sz w:val="22"/>
        </w:rPr>
        <w:t>(２)</w:t>
      </w:r>
      <w:r w:rsidR="00510A2B" w:rsidRPr="00771B11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DD6502">
        <w:rPr>
          <w:rFonts w:ascii="UD デジタル 教科書体 N-B" w:eastAsia="UD デジタル 教科書体 N-B" w:hAnsiTheme="majorEastAsia" w:hint="eastAsia"/>
          <w:sz w:val="22"/>
        </w:rPr>
        <w:t xml:space="preserve"> </w:t>
      </w:r>
      <w:r w:rsidR="00510A2B" w:rsidRPr="00771B11">
        <w:rPr>
          <w:rFonts w:ascii="UD デジタル 教科書体 N-B" w:eastAsia="UD デジタル 教科書体 N-B" w:hAnsiTheme="majorEastAsia" w:hint="eastAsia"/>
          <w:sz w:val="22"/>
        </w:rPr>
        <w:t>教職員は</w:t>
      </w:r>
      <w:r w:rsidR="000E31CE" w:rsidRPr="00771B11">
        <w:rPr>
          <w:rFonts w:ascii="UD デジタル 教科書体 N-B" w:eastAsia="UD デジタル 教科書体 N-B" w:hAnsiTheme="majorEastAsia" w:hint="eastAsia"/>
          <w:sz w:val="22"/>
        </w:rPr>
        <w:t>、生徒が働く人になるために、</w:t>
      </w:r>
      <w:r w:rsidR="006D72AD" w:rsidRPr="00771B11">
        <w:rPr>
          <w:rFonts w:ascii="UD デジタル 教科書体 N-B" w:eastAsia="UD デジタル 教科書体 N-B" w:hAnsiTheme="majorEastAsia" w:hint="eastAsia"/>
          <w:sz w:val="22"/>
        </w:rPr>
        <w:t>自分で</w:t>
      </w:r>
      <w:r w:rsidR="00EB2B95" w:rsidRPr="00771B11">
        <w:rPr>
          <w:rFonts w:ascii="UD デジタル 教科書体 N-B" w:eastAsia="UD デジタル 教科書体 N-B" w:hAnsiTheme="majorEastAsia" w:hint="eastAsia"/>
          <w:sz w:val="22"/>
        </w:rPr>
        <w:t>薬の管理と</w:t>
      </w:r>
      <w:r w:rsidR="006D72AD" w:rsidRPr="00771B11">
        <w:rPr>
          <w:rFonts w:ascii="UD デジタル 教科書体 N-B" w:eastAsia="UD デジタル 教科書体 N-B" w:hAnsiTheme="majorEastAsia" w:hint="eastAsia"/>
          <w:sz w:val="22"/>
        </w:rPr>
        <w:t>使用</w:t>
      </w:r>
      <w:r w:rsidR="00EB2B95" w:rsidRPr="00771B11">
        <w:rPr>
          <w:rFonts w:ascii="UD デジタル 教科書体 N-B" w:eastAsia="UD デジタル 教科書体 N-B" w:hAnsiTheme="majorEastAsia" w:hint="eastAsia"/>
          <w:sz w:val="22"/>
        </w:rPr>
        <w:t>が</w:t>
      </w:r>
      <w:r w:rsidR="006D72AD" w:rsidRPr="00771B11">
        <w:rPr>
          <w:rFonts w:ascii="UD デジタル 教科書体 N-B" w:eastAsia="UD デジタル 教科書体 N-B" w:hAnsiTheme="majorEastAsia" w:hint="eastAsia"/>
          <w:sz w:val="22"/>
        </w:rPr>
        <w:t>できるように指導・支援に努め</w:t>
      </w:r>
      <w:r w:rsidR="00510A2B" w:rsidRPr="00771B11">
        <w:rPr>
          <w:rFonts w:ascii="UD デジタル 教科書体 N-B" w:eastAsia="UD デジタル 教科書体 N-B" w:hAnsiTheme="majorEastAsia" w:hint="eastAsia"/>
          <w:sz w:val="22"/>
        </w:rPr>
        <w:t>ます。ご家庭でもご協力をお願いします。</w:t>
      </w:r>
    </w:p>
    <w:sectPr w:rsidR="001910CC" w:rsidRPr="00F915AF" w:rsidSect="00BC5B45">
      <w:pgSz w:w="11906" w:h="16838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A495" w14:textId="77777777" w:rsidR="005C3522" w:rsidRDefault="005C3522" w:rsidP="00765545">
      <w:r>
        <w:separator/>
      </w:r>
    </w:p>
  </w:endnote>
  <w:endnote w:type="continuationSeparator" w:id="0">
    <w:p w14:paraId="7F7BC3B3" w14:textId="77777777" w:rsidR="005C3522" w:rsidRDefault="005C3522" w:rsidP="007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1176" w14:textId="77777777" w:rsidR="005C3522" w:rsidRDefault="005C3522" w:rsidP="00765545">
      <w:r>
        <w:separator/>
      </w:r>
    </w:p>
  </w:footnote>
  <w:footnote w:type="continuationSeparator" w:id="0">
    <w:p w14:paraId="0A1941CE" w14:textId="77777777" w:rsidR="005C3522" w:rsidRDefault="005C3522" w:rsidP="0076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AB5"/>
    <w:multiLevelType w:val="hybridMultilevel"/>
    <w:tmpl w:val="A5F8B636"/>
    <w:lvl w:ilvl="0" w:tplc="F5125776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12394D"/>
    <w:multiLevelType w:val="hybridMultilevel"/>
    <w:tmpl w:val="06BC9442"/>
    <w:lvl w:ilvl="0" w:tplc="C28C2486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3D5681E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B2179E"/>
    <w:multiLevelType w:val="hybridMultilevel"/>
    <w:tmpl w:val="6B8C64AC"/>
    <w:lvl w:ilvl="0" w:tplc="6B925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85CDE"/>
    <w:multiLevelType w:val="hybridMultilevel"/>
    <w:tmpl w:val="057CE53A"/>
    <w:lvl w:ilvl="0" w:tplc="774AF274">
      <w:start w:val="1"/>
      <w:numFmt w:val="decimalFullWidth"/>
      <w:lvlText w:val="(%1)"/>
      <w:lvlJc w:val="left"/>
      <w:pPr>
        <w:ind w:left="780" w:hanging="360"/>
      </w:pPr>
      <w:rPr>
        <w:rFonts w:asciiTheme="majorEastAsia" w:eastAsiaTheme="majorEastAsia" w:hAnsiTheme="majorEastAsia" w:cstheme="minorBidi"/>
      </w:rPr>
    </w:lvl>
    <w:lvl w:ilvl="1" w:tplc="7A7447B0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75551964">
    <w:abstractNumId w:val="1"/>
  </w:num>
  <w:num w:numId="2" w16cid:durableId="1495024541">
    <w:abstractNumId w:val="3"/>
  </w:num>
  <w:num w:numId="3" w16cid:durableId="1202740793">
    <w:abstractNumId w:val="0"/>
  </w:num>
  <w:num w:numId="4" w16cid:durableId="196222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63"/>
    <w:rsid w:val="0000055C"/>
    <w:rsid w:val="000041B1"/>
    <w:rsid w:val="00027B10"/>
    <w:rsid w:val="00067A68"/>
    <w:rsid w:val="00074F92"/>
    <w:rsid w:val="000E0C25"/>
    <w:rsid w:val="000E31CE"/>
    <w:rsid w:val="000E3ED2"/>
    <w:rsid w:val="000F4722"/>
    <w:rsid w:val="00122F99"/>
    <w:rsid w:val="00136071"/>
    <w:rsid w:val="001547B1"/>
    <w:rsid w:val="00175789"/>
    <w:rsid w:val="00175828"/>
    <w:rsid w:val="001910CC"/>
    <w:rsid w:val="001B094E"/>
    <w:rsid w:val="001B4086"/>
    <w:rsid w:val="002347A1"/>
    <w:rsid w:val="00241CF3"/>
    <w:rsid w:val="00241E7E"/>
    <w:rsid w:val="00256CD0"/>
    <w:rsid w:val="00263902"/>
    <w:rsid w:val="00290663"/>
    <w:rsid w:val="00292F18"/>
    <w:rsid w:val="002A034B"/>
    <w:rsid w:val="002C2E03"/>
    <w:rsid w:val="00322F1D"/>
    <w:rsid w:val="00324738"/>
    <w:rsid w:val="00342BDF"/>
    <w:rsid w:val="00387BD0"/>
    <w:rsid w:val="0039165D"/>
    <w:rsid w:val="003A43D1"/>
    <w:rsid w:val="003A7C1E"/>
    <w:rsid w:val="003B6E0F"/>
    <w:rsid w:val="003C51F6"/>
    <w:rsid w:val="003E724F"/>
    <w:rsid w:val="003F7602"/>
    <w:rsid w:val="00452DEE"/>
    <w:rsid w:val="00460676"/>
    <w:rsid w:val="0046372B"/>
    <w:rsid w:val="004719A2"/>
    <w:rsid w:val="004B105E"/>
    <w:rsid w:val="004C385D"/>
    <w:rsid w:val="004D180D"/>
    <w:rsid w:val="004D652D"/>
    <w:rsid w:val="0050046B"/>
    <w:rsid w:val="00504607"/>
    <w:rsid w:val="00510A2B"/>
    <w:rsid w:val="00515625"/>
    <w:rsid w:val="005369E0"/>
    <w:rsid w:val="00536C0D"/>
    <w:rsid w:val="00551A15"/>
    <w:rsid w:val="005718C0"/>
    <w:rsid w:val="005C3522"/>
    <w:rsid w:val="005D50FB"/>
    <w:rsid w:val="005F0232"/>
    <w:rsid w:val="005F2888"/>
    <w:rsid w:val="00647DBB"/>
    <w:rsid w:val="006D72AD"/>
    <w:rsid w:val="006E1614"/>
    <w:rsid w:val="007378DA"/>
    <w:rsid w:val="007505E1"/>
    <w:rsid w:val="00765545"/>
    <w:rsid w:val="00767F33"/>
    <w:rsid w:val="007702BF"/>
    <w:rsid w:val="00771B11"/>
    <w:rsid w:val="00777262"/>
    <w:rsid w:val="00781EFD"/>
    <w:rsid w:val="007E0C1E"/>
    <w:rsid w:val="007E5B23"/>
    <w:rsid w:val="008065F1"/>
    <w:rsid w:val="00824DE1"/>
    <w:rsid w:val="00841C80"/>
    <w:rsid w:val="0085000E"/>
    <w:rsid w:val="00856B1A"/>
    <w:rsid w:val="00857995"/>
    <w:rsid w:val="00872478"/>
    <w:rsid w:val="00890B37"/>
    <w:rsid w:val="008D6048"/>
    <w:rsid w:val="00910839"/>
    <w:rsid w:val="00986273"/>
    <w:rsid w:val="009B03AD"/>
    <w:rsid w:val="009B7414"/>
    <w:rsid w:val="00A02A4B"/>
    <w:rsid w:val="00A40452"/>
    <w:rsid w:val="00A711C4"/>
    <w:rsid w:val="00A806BC"/>
    <w:rsid w:val="00AF4808"/>
    <w:rsid w:val="00B31493"/>
    <w:rsid w:val="00B5508A"/>
    <w:rsid w:val="00B61036"/>
    <w:rsid w:val="00B935CD"/>
    <w:rsid w:val="00BC5B45"/>
    <w:rsid w:val="00BF00CA"/>
    <w:rsid w:val="00BF5F85"/>
    <w:rsid w:val="00C624D5"/>
    <w:rsid w:val="00C84D82"/>
    <w:rsid w:val="00C85C85"/>
    <w:rsid w:val="00CE1B75"/>
    <w:rsid w:val="00D34CB8"/>
    <w:rsid w:val="00D53EAF"/>
    <w:rsid w:val="00D73348"/>
    <w:rsid w:val="00D73E93"/>
    <w:rsid w:val="00D827F0"/>
    <w:rsid w:val="00DA1FA4"/>
    <w:rsid w:val="00DB204B"/>
    <w:rsid w:val="00DB4445"/>
    <w:rsid w:val="00DD6502"/>
    <w:rsid w:val="00DE4818"/>
    <w:rsid w:val="00E42A0E"/>
    <w:rsid w:val="00E602F5"/>
    <w:rsid w:val="00E81528"/>
    <w:rsid w:val="00E858DD"/>
    <w:rsid w:val="00E94D11"/>
    <w:rsid w:val="00E97D0E"/>
    <w:rsid w:val="00EA01C1"/>
    <w:rsid w:val="00EA1925"/>
    <w:rsid w:val="00EB2B95"/>
    <w:rsid w:val="00EC3131"/>
    <w:rsid w:val="00EC49EF"/>
    <w:rsid w:val="00EC574A"/>
    <w:rsid w:val="00ED1BD4"/>
    <w:rsid w:val="00ED1F7A"/>
    <w:rsid w:val="00F36A81"/>
    <w:rsid w:val="00F475AE"/>
    <w:rsid w:val="00F60EAE"/>
    <w:rsid w:val="00F66A88"/>
    <w:rsid w:val="00F71CC0"/>
    <w:rsid w:val="00F768D7"/>
    <w:rsid w:val="00F915AF"/>
    <w:rsid w:val="00FB3646"/>
    <w:rsid w:val="00FB4506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18F10E9"/>
  <w15:docId w15:val="{E6FE7608-1E17-45A2-8C3E-C0434D7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6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3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334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3348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5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5545"/>
  </w:style>
  <w:style w:type="paragraph" w:styleId="a8">
    <w:name w:val="footer"/>
    <w:basedOn w:val="a"/>
    <w:link w:val="a9"/>
    <w:uiPriority w:val="99"/>
    <w:unhideWhenUsed/>
    <w:rsid w:val="00765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D437-E36D-423D-9847-D84B33FA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兵庫県立阪神特別支援学校</dc:creator>
  <cp:lastModifiedBy>坂本　千春</cp:lastModifiedBy>
  <cp:revision>2</cp:revision>
  <cp:lastPrinted>2024-04-09T01:15:00Z</cp:lastPrinted>
  <dcterms:created xsi:type="dcterms:W3CDTF">2024-04-15T05:32:00Z</dcterms:created>
  <dcterms:modified xsi:type="dcterms:W3CDTF">2024-04-15T05:32:00Z</dcterms:modified>
</cp:coreProperties>
</file>