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FE16" w14:textId="49A54017" w:rsidR="0063553A" w:rsidRPr="002C57C8" w:rsidRDefault="0063553A" w:rsidP="002C57C8">
      <w:pPr>
        <w:ind w:right="210"/>
        <w:jc w:val="right"/>
        <w:rPr>
          <w:rFonts w:ascii="UD デジタル 教科書体 NK-B" w:eastAsia="UD デジタル 教科書体 NK-B" w:hint="eastAsia"/>
          <w:sz w:val="22"/>
        </w:rPr>
      </w:pPr>
    </w:p>
    <w:p w14:paraId="29886C22" w14:textId="77777777" w:rsidR="004C78B4" w:rsidRPr="002C57C8" w:rsidRDefault="004C78B4" w:rsidP="00F17AD8">
      <w:pPr>
        <w:ind w:firstLineChars="100" w:firstLine="220"/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>保護者　様</w:t>
      </w:r>
    </w:p>
    <w:p w14:paraId="71A91B88" w14:textId="77777777" w:rsidR="004C78B4" w:rsidRPr="003452E9" w:rsidRDefault="004C78B4" w:rsidP="00067E25">
      <w:pPr>
        <w:ind w:right="210"/>
        <w:jc w:val="right"/>
        <w:rPr>
          <w:rFonts w:ascii="UD デジタル 教科書体 NK-B" w:eastAsia="UD デジタル 教科書体 NK-B"/>
        </w:rPr>
      </w:pPr>
      <w:r w:rsidRPr="002C57C8">
        <w:rPr>
          <w:rFonts w:ascii="UD デジタル 教科書体 NK-B" w:eastAsia="UD デジタル 教科書体 NK-B" w:hint="eastAsia"/>
          <w:sz w:val="22"/>
        </w:rPr>
        <w:t>県立阪神昆陽特別支援学校</w:t>
      </w:r>
      <w:r w:rsidR="005C6393" w:rsidRPr="002C57C8">
        <w:rPr>
          <w:rFonts w:ascii="UD デジタル 教科書体 NK-B" w:eastAsia="UD デジタル 教科書体 NK-B" w:hint="eastAsia"/>
          <w:sz w:val="22"/>
        </w:rPr>
        <w:t>長</w:t>
      </w:r>
    </w:p>
    <w:p w14:paraId="7F921FAC" w14:textId="77777777" w:rsidR="001673E4" w:rsidRPr="003452E9" w:rsidRDefault="001673E4" w:rsidP="005C6393">
      <w:pPr>
        <w:ind w:right="1050"/>
        <w:rPr>
          <w:rFonts w:ascii="UD デジタル 教科書体 NK-B" w:eastAsia="UD デジタル 教科書体 NK-B"/>
        </w:rPr>
      </w:pPr>
    </w:p>
    <w:p w14:paraId="23D5FFA6" w14:textId="77777777" w:rsidR="00F17AD8" w:rsidRPr="003452E9" w:rsidRDefault="00F17AD8">
      <w:pPr>
        <w:rPr>
          <w:rFonts w:ascii="UD デジタル 教科書体 NK-B" w:eastAsia="UD デジタル 教科書体 NK-B"/>
        </w:rPr>
      </w:pPr>
    </w:p>
    <w:p w14:paraId="63BD4803" w14:textId="77777777" w:rsidR="00F17AD8" w:rsidRPr="002C57C8" w:rsidRDefault="00F17AD8" w:rsidP="00F17AD8">
      <w:pPr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2C57C8">
        <w:rPr>
          <w:rFonts w:ascii="UD デジタル 教科書体 NK-B" w:eastAsia="UD デジタル 教科書体 NK-B" w:hint="eastAsia"/>
          <w:b/>
          <w:sz w:val="28"/>
          <w:szCs w:val="28"/>
        </w:rPr>
        <w:t>学校感染症の対応について(お願い)</w:t>
      </w:r>
    </w:p>
    <w:p w14:paraId="6F808A95" w14:textId="77777777" w:rsidR="00F17AD8" w:rsidRPr="003452E9" w:rsidRDefault="00F17AD8" w:rsidP="00534892">
      <w:pPr>
        <w:rPr>
          <w:rFonts w:ascii="UD デジタル 教科書体 NK-B" w:eastAsia="UD デジタル 教科書体 NK-B" w:hAnsi="ＭＳ 明朝" w:cs="Times New Roman"/>
          <w:color w:val="000000"/>
          <w:spacing w:val="2"/>
          <w:kern w:val="0"/>
          <w:sz w:val="22"/>
        </w:rPr>
      </w:pPr>
    </w:p>
    <w:p w14:paraId="31515AC2" w14:textId="77777777" w:rsidR="00F17AD8" w:rsidRPr="002C57C8" w:rsidRDefault="00F17AD8" w:rsidP="00F17AD8">
      <w:pPr>
        <w:rPr>
          <w:rFonts w:ascii="UD デジタル 教科書体 NK-B" w:eastAsia="UD デジタル 教科書体 NK-B" w:hAnsi="ＭＳ 明朝" w:cs="ＭＳ 明朝"/>
          <w:color w:val="000000"/>
          <w:kern w:val="0"/>
          <w:sz w:val="22"/>
        </w:rPr>
      </w:pPr>
      <w:r w:rsidRPr="003452E9">
        <w:rPr>
          <w:rFonts w:ascii="UD デジタル 教科書体 NK-B" w:eastAsia="UD デジタル 教科書体 NK-B" w:hAnsi="ＭＳ 明朝" w:cs="ＭＳ 明朝" w:hint="eastAsia"/>
          <w:color w:val="000000"/>
          <w:kern w:val="0"/>
          <w:sz w:val="22"/>
        </w:rPr>
        <w:t xml:space="preserve">　</w:t>
      </w:r>
      <w:r w:rsidRPr="002C57C8">
        <w:rPr>
          <w:rFonts w:ascii="UD デジタル 教科書体 NK-B" w:eastAsia="UD デジタル 教科書体 NK-B" w:hAnsi="ＭＳ 明朝" w:cs="ＭＳ 明朝" w:hint="eastAsia"/>
          <w:color w:val="000000"/>
          <w:kern w:val="0"/>
          <w:sz w:val="22"/>
        </w:rPr>
        <w:t>平素は本校の教育活動にご理解とご協力を賜り、厚くお礼申し上げます。</w:t>
      </w:r>
    </w:p>
    <w:p w14:paraId="19139C38" w14:textId="77777777" w:rsidR="00F17AD8" w:rsidRPr="002C57C8" w:rsidRDefault="00F17AD8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</w:t>
      </w:r>
      <w:r w:rsidR="00491380" w:rsidRPr="002C57C8">
        <w:rPr>
          <w:rFonts w:ascii="UD デジタル 教科書体 NK-B" w:eastAsia="UD デジタル 教科書体 NK-B" w:hint="eastAsia"/>
          <w:sz w:val="22"/>
        </w:rPr>
        <w:t>さて、</w:t>
      </w:r>
      <w:r w:rsidR="007E671F" w:rsidRPr="002C57C8">
        <w:rPr>
          <w:rFonts w:ascii="UD デジタル 教科書体 NK-B" w:eastAsia="UD デジタル 教科書体 NK-B" w:hint="eastAsia"/>
          <w:sz w:val="22"/>
        </w:rPr>
        <w:t>学校感染症</w:t>
      </w:r>
      <w:r w:rsidR="00491380" w:rsidRPr="002C57C8">
        <w:rPr>
          <w:rFonts w:ascii="UD デジタル 教科書体 NK-B" w:eastAsia="UD デジタル 教科書体 NK-B" w:hint="eastAsia"/>
          <w:sz w:val="22"/>
        </w:rPr>
        <w:t>は</w:t>
      </w:r>
      <w:r w:rsidR="002B4D2B" w:rsidRPr="002C57C8">
        <w:rPr>
          <w:rFonts w:ascii="UD デジタル 教科書体 NK-B" w:eastAsia="UD デジタル 教科書体 NK-B" w:hint="eastAsia"/>
          <w:sz w:val="22"/>
        </w:rPr>
        <w:t>集団感</w:t>
      </w:r>
      <w:r w:rsidR="001673E4" w:rsidRPr="002C57C8">
        <w:rPr>
          <w:rFonts w:ascii="UD デジタル 教科書体 NK-B" w:eastAsia="UD デジタル 教科書体 NK-B" w:hint="eastAsia"/>
          <w:sz w:val="22"/>
        </w:rPr>
        <w:t>染の恐れがあるため、学校保健安全法に基づき出席停止の措置をとら</w:t>
      </w:r>
      <w:r w:rsidR="002B4D2B" w:rsidRPr="002C57C8">
        <w:rPr>
          <w:rFonts w:ascii="UD デジタル 教科書体 NK-B" w:eastAsia="UD デジタル 教科書体 NK-B" w:hint="eastAsia"/>
          <w:sz w:val="22"/>
        </w:rPr>
        <w:t>せていただきます</w:t>
      </w:r>
      <w:r w:rsidR="00491380" w:rsidRPr="002C57C8">
        <w:rPr>
          <w:rFonts w:ascii="UD デジタル 教科書体 NK-B" w:eastAsia="UD デジタル 教科書体 NK-B" w:hint="eastAsia"/>
          <w:sz w:val="22"/>
        </w:rPr>
        <w:t>。つきましては</w:t>
      </w:r>
      <w:r w:rsidR="002B4D2B" w:rsidRPr="002C57C8">
        <w:rPr>
          <w:rFonts w:ascii="UD デジタル 教科書体 NK-B" w:eastAsia="UD デジタル 教科書体 NK-B" w:hint="eastAsia"/>
          <w:sz w:val="22"/>
        </w:rPr>
        <w:t>、下記のとおりご協力くださいますようお願い申し上げます。</w:t>
      </w:r>
      <w:r w:rsidR="00B5503C" w:rsidRPr="002C57C8">
        <w:rPr>
          <w:rFonts w:ascii="UD デジタル 教科書体 NK-B" w:eastAsia="UD デジタル 教科書体 NK-B" w:hint="eastAsia"/>
          <w:sz w:val="22"/>
        </w:rPr>
        <w:t>なお、参考までに</w:t>
      </w:r>
      <w:r w:rsidR="0035505A" w:rsidRPr="002C57C8">
        <w:rPr>
          <w:rFonts w:ascii="UD デジタル 教科書体 NK-B" w:eastAsia="UD デジタル 教科書体 NK-B" w:hint="eastAsia"/>
          <w:sz w:val="22"/>
        </w:rPr>
        <w:t>「学校感染症に関する出席停止の解除について</w:t>
      </w:r>
      <w:r w:rsidR="00CF1E2B" w:rsidRPr="002C57C8">
        <w:rPr>
          <w:rFonts w:ascii="UD デジタル 教科書体 NK-B" w:eastAsia="UD デジタル 教科書体 NK-B" w:hint="eastAsia"/>
          <w:sz w:val="22"/>
        </w:rPr>
        <w:t>」と</w:t>
      </w:r>
      <w:r w:rsidR="00B5503C" w:rsidRPr="002C57C8">
        <w:rPr>
          <w:rFonts w:ascii="UD デジタル 教科書体 NK-B" w:eastAsia="UD デジタル 教科書体 NK-B" w:hint="eastAsia"/>
          <w:sz w:val="22"/>
        </w:rPr>
        <w:t>学校感染症の種類と症状等</w:t>
      </w:r>
      <w:r w:rsidR="00CF1E2B" w:rsidRPr="002C57C8">
        <w:rPr>
          <w:rFonts w:ascii="UD デジタル 教科書体 NK-B" w:eastAsia="UD デジタル 教科書体 NK-B" w:hint="eastAsia"/>
          <w:sz w:val="22"/>
        </w:rPr>
        <w:t>を載せた</w:t>
      </w:r>
      <w:r w:rsidR="00B5503C" w:rsidRPr="002C57C8">
        <w:rPr>
          <w:rFonts w:ascii="UD デジタル 教科書体 NK-B" w:eastAsia="UD デジタル 教科書体 NK-B" w:hint="eastAsia"/>
          <w:sz w:val="22"/>
        </w:rPr>
        <w:t>プリントを併せて配付させていただきますので、ご確認ください。</w:t>
      </w:r>
    </w:p>
    <w:p w14:paraId="205CDEB9" w14:textId="77777777" w:rsidR="002B4D2B" w:rsidRPr="002C57C8" w:rsidRDefault="002B4D2B">
      <w:pPr>
        <w:rPr>
          <w:rFonts w:ascii="UD デジタル 教科書体 NK-B" w:eastAsia="UD デジタル 教科書体 NK-B"/>
          <w:sz w:val="22"/>
        </w:rPr>
      </w:pPr>
    </w:p>
    <w:p w14:paraId="25D91289" w14:textId="77777777" w:rsidR="002B4D2B" w:rsidRPr="002C57C8" w:rsidRDefault="002B4D2B">
      <w:pPr>
        <w:rPr>
          <w:rFonts w:ascii="UD デジタル 教科書体 NK-B" w:eastAsia="UD デジタル 教科書体 NK-B"/>
          <w:sz w:val="22"/>
        </w:rPr>
      </w:pPr>
    </w:p>
    <w:p w14:paraId="13A8D582" w14:textId="77777777" w:rsidR="002B4D2B" w:rsidRPr="002C57C8" w:rsidRDefault="002B4D2B" w:rsidP="002B4D2B">
      <w:pPr>
        <w:pStyle w:val="a3"/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>記</w:t>
      </w:r>
    </w:p>
    <w:p w14:paraId="4F13977F" w14:textId="77777777" w:rsidR="002B4D2B" w:rsidRPr="002C57C8" w:rsidRDefault="002B4D2B" w:rsidP="002B4D2B">
      <w:pPr>
        <w:rPr>
          <w:rFonts w:ascii="UD デジタル 教科書体 NK-B" w:eastAsia="UD デジタル 教科書体 NK-B"/>
          <w:sz w:val="22"/>
        </w:rPr>
      </w:pPr>
    </w:p>
    <w:p w14:paraId="3DA7B09D" w14:textId="77777777" w:rsidR="007E671F" w:rsidRPr="002C57C8" w:rsidRDefault="007E671F" w:rsidP="002B4D2B">
      <w:pPr>
        <w:rPr>
          <w:rFonts w:ascii="UD デジタル 教科書体 NK-B" w:eastAsia="UD デジタル 教科書体 NK-B"/>
          <w:sz w:val="22"/>
        </w:rPr>
      </w:pPr>
    </w:p>
    <w:p w14:paraId="652F49D4" w14:textId="77777777" w:rsidR="002B4D2B" w:rsidRPr="002C57C8" w:rsidRDefault="002B4D2B" w:rsidP="002B4D2B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>１　学校感染症の疑いで医療機関を受診される時</w:t>
      </w:r>
    </w:p>
    <w:p w14:paraId="62303F34" w14:textId="77777777" w:rsidR="002B4D2B" w:rsidRPr="002C57C8" w:rsidRDefault="00335F55" w:rsidP="00491380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</w:t>
      </w:r>
      <w:r w:rsidR="00FE1888" w:rsidRPr="002C57C8">
        <w:rPr>
          <w:rFonts w:ascii="UD デジタル 教科書体 NK-B" w:eastAsia="UD デジタル 教科書体 NK-B" w:hint="eastAsia"/>
          <w:sz w:val="22"/>
        </w:rPr>
        <w:t>・担任へ連絡をし、現在の症状を</w:t>
      </w:r>
      <w:r w:rsidR="00491380" w:rsidRPr="002C57C8">
        <w:rPr>
          <w:rFonts w:ascii="UD デジタル 教科書体 NK-B" w:eastAsia="UD デジタル 教科書体 NK-B" w:hint="eastAsia"/>
          <w:sz w:val="22"/>
        </w:rPr>
        <w:t>伝えてください。</w:t>
      </w:r>
    </w:p>
    <w:p w14:paraId="6FF58B06" w14:textId="77777777" w:rsidR="002B4D2B" w:rsidRPr="002C57C8" w:rsidRDefault="002B4D2B" w:rsidP="002B4D2B">
      <w:pPr>
        <w:rPr>
          <w:rFonts w:ascii="UD デジタル 教科書体 NK-B" w:eastAsia="UD デジタル 教科書体 NK-B"/>
          <w:sz w:val="22"/>
        </w:rPr>
      </w:pPr>
    </w:p>
    <w:p w14:paraId="39E35CEA" w14:textId="77777777" w:rsidR="002B4D2B" w:rsidRPr="002C57C8" w:rsidRDefault="002B4D2B" w:rsidP="002B4D2B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>２　学校感染症の診断を受けた時</w:t>
      </w:r>
    </w:p>
    <w:p w14:paraId="62706109" w14:textId="77777777" w:rsidR="002B4D2B" w:rsidRPr="002C57C8" w:rsidRDefault="00335F55" w:rsidP="002B4D2B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(１) </w:t>
      </w:r>
      <w:r w:rsidR="00B5503C" w:rsidRPr="002C57C8">
        <w:rPr>
          <w:rFonts w:ascii="UD デジタル 教科書体 NK-B" w:eastAsia="UD デジタル 教科書体 NK-B" w:hint="eastAsia"/>
          <w:sz w:val="22"/>
        </w:rPr>
        <w:t>主治医の指示に従って安静に過ごしてください。</w:t>
      </w:r>
    </w:p>
    <w:p w14:paraId="0C4782EB" w14:textId="77777777" w:rsidR="001E2CF2" w:rsidRPr="002C57C8" w:rsidRDefault="00335F55" w:rsidP="002B4D2B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(２) </w:t>
      </w:r>
      <w:r w:rsidR="007E671F" w:rsidRPr="002C57C8">
        <w:rPr>
          <w:rFonts w:ascii="UD デジタル 教科書体 NK-B" w:eastAsia="UD デジタル 教科書体 NK-B" w:hint="eastAsia"/>
          <w:sz w:val="22"/>
        </w:rPr>
        <w:t>担任へ診断名と主治医の指示を連絡し</w:t>
      </w:r>
      <w:r w:rsidR="00B5503C" w:rsidRPr="002C57C8">
        <w:rPr>
          <w:rFonts w:ascii="UD デジタル 教科書体 NK-B" w:eastAsia="UD デジタル 教科書体 NK-B" w:hint="eastAsia"/>
          <w:sz w:val="22"/>
        </w:rPr>
        <w:t>てください。</w:t>
      </w:r>
    </w:p>
    <w:p w14:paraId="2E763362" w14:textId="77777777" w:rsidR="002B4D2B" w:rsidRPr="002C57C8" w:rsidRDefault="002B4D2B" w:rsidP="002B4D2B">
      <w:pPr>
        <w:rPr>
          <w:rFonts w:ascii="UD デジタル 教科書体 NK-B" w:eastAsia="UD デジタル 教科書体 NK-B"/>
          <w:sz w:val="22"/>
        </w:rPr>
      </w:pPr>
    </w:p>
    <w:p w14:paraId="079E116B" w14:textId="77777777" w:rsidR="00B5503C" w:rsidRPr="002C57C8" w:rsidRDefault="007E671F" w:rsidP="002B4D2B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>３　出席停止が解除されて登校する時</w:t>
      </w:r>
    </w:p>
    <w:p w14:paraId="560EEF0A" w14:textId="77777777" w:rsidR="00B5503C" w:rsidRPr="002C57C8" w:rsidRDefault="00335F55" w:rsidP="002B4D2B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(１) </w:t>
      </w:r>
      <w:r w:rsidR="00B5503C" w:rsidRPr="002C57C8">
        <w:rPr>
          <w:rFonts w:ascii="UD デジタル 教科書体 NK-B" w:eastAsia="UD デジタル 教科書体 NK-B" w:hint="eastAsia"/>
          <w:sz w:val="22"/>
        </w:rPr>
        <w:t>登校する前日に担任へ連絡をしてください。</w:t>
      </w:r>
    </w:p>
    <w:p w14:paraId="15F5432E" w14:textId="77777777" w:rsidR="00B5503C" w:rsidRDefault="002B4D2B" w:rsidP="00335F55">
      <w:pPr>
        <w:ind w:left="880" w:hangingChars="400" w:hanging="880"/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</w:t>
      </w:r>
      <w:r w:rsidR="00335F55" w:rsidRPr="002C57C8">
        <w:rPr>
          <w:rFonts w:ascii="UD デジタル 教科書体 NK-B" w:eastAsia="UD デジタル 教科書体 NK-B" w:hint="eastAsia"/>
          <w:sz w:val="22"/>
        </w:rPr>
        <w:t xml:space="preserve">(２) </w:t>
      </w:r>
      <w:r w:rsidR="0035505A" w:rsidRPr="002C57C8">
        <w:rPr>
          <w:rFonts w:ascii="UD デジタル 教科書体 NK-B" w:eastAsia="UD デジタル 教科書体 NK-B" w:hint="eastAsia"/>
          <w:sz w:val="22"/>
        </w:rPr>
        <w:t>登校時に「学校感染症に関する出席停止の解除について</w:t>
      </w:r>
      <w:r w:rsidR="00B5503C" w:rsidRPr="002C57C8">
        <w:rPr>
          <w:rFonts w:ascii="UD デジタル 教科書体 NK-B" w:eastAsia="UD デジタル 教科書体 NK-B" w:hint="eastAsia"/>
          <w:sz w:val="22"/>
        </w:rPr>
        <w:t>」(別紙)</w:t>
      </w:r>
      <w:r w:rsidR="00067E25" w:rsidRPr="002C57C8">
        <w:rPr>
          <w:rFonts w:ascii="UD デジタル 教科書体 NK-B" w:eastAsia="UD デジタル 教科書体 NK-B" w:hint="eastAsia"/>
          <w:sz w:val="22"/>
        </w:rPr>
        <w:t>と</w:t>
      </w:r>
      <w:r w:rsidR="002C57C8">
        <w:rPr>
          <w:rFonts w:ascii="UD デジタル 教科書体 NK-B" w:eastAsia="UD デジタル 教科書体 NK-B" w:hint="eastAsia"/>
          <w:sz w:val="22"/>
        </w:rPr>
        <w:t>薬の説明書のコピーを</w:t>
      </w:r>
    </w:p>
    <w:p w14:paraId="7D1EE871" w14:textId="77777777" w:rsidR="007E671F" w:rsidRPr="002C57C8" w:rsidRDefault="002C57C8" w:rsidP="002C57C8">
      <w:pPr>
        <w:ind w:firstLineChars="350" w:firstLine="77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sz w:val="22"/>
        </w:rPr>
        <w:t>添付</w:t>
      </w:r>
      <w:r w:rsidR="003452E9" w:rsidRPr="002C57C8">
        <w:rPr>
          <w:rFonts w:ascii="UD デジタル 教科書体 NK-B" w:eastAsia="UD デジタル 教科書体 NK-B" w:hint="eastAsia"/>
          <w:sz w:val="22"/>
        </w:rPr>
        <w:t>の上、担任へ提出してください。</w:t>
      </w:r>
    </w:p>
    <w:p w14:paraId="25C821C0" w14:textId="77777777" w:rsidR="007E671F" w:rsidRPr="002C57C8" w:rsidRDefault="007E671F" w:rsidP="002B4D2B">
      <w:pPr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>４　その他</w:t>
      </w:r>
    </w:p>
    <w:p w14:paraId="09C38F68" w14:textId="77777777" w:rsidR="002C57C8" w:rsidRDefault="00335F55" w:rsidP="002C57C8">
      <w:pPr>
        <w:ind w:left="880" w:hangingChars="400" w:hanging="880"/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(１)</w:t>
      </w:r>
      <w:r w:rsidR="0035505A" w:rsidRPr="002C57C8">
        <w:rPr>
          <w:rFonts w:ascii="UD デジタル 教科書体 NK-B" w:eastAsia="UD デジタル 教科書体 NK-B" w:hint="eastAsia"/>
          <w:sz w:val="22"/>
        </w:rPr>
        <w:t>「学校感染症に関する出席停止の解除について</w:t>
      </w:r>
      <w:r w:rsidR="002C57C8">
        <w:rPr>
          <w:rFonts w:ascii="UD デジタル 教科書体 NK-B" w:eastAsia="UD デジタル 教科書体 NK-B" w:hint="eastAsia"/>
          <w:sz w:val="22"/>
        </w:rPr>
        <w:t>」は、本校のホームページからもダウンロー</w:t>
      </w:r>
    </w:p>
    <w:p w14:paraId="2E61354A" w14:textId="77777777" w:rsidR="003452E9" w:rsidRPr="002C57C8" w:rsidRDefault="002C57C8" w:rsidP="002C57C8">
      <w:pPr>
        <w:ind w:firstLineChars="350" w:firstLine="77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ドで</w:t>
      </w:r>
      <w:r w:rsidR="003452E9" w:rsidRPr="002C57C8">
        <w:rPr>
          <w:rFonts w:ascii="UD デジタル 教科書体 NK-B" w:eastAsia="UD デジタル 教科書体 NK-B"/>
          <w:sz w:val="22"/>
        </w:rPr>
        <w:t>きます。</w:t>
      </w:r>
    </w:p>
    <w:p w14:paraId="62462DAD" w14:textId="77777777" w:rsidR="002B4D2B" w:rsidRDefault="00335F55" w:rsidP="00CF1E2B">
      <w:pPr>
        <w:ind w:left="880" w:hangingChars="400" w:hanging="880"/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(２)</w:t>
      </w:r>
      <w:r w:rsidR="0035505A" w:rsidRPr="002C57C8">
        <w:rPr>
          <w:rFonts w:ascii="UD デジタル 教科書体 NK-B" w:eastAsia="UD デジタル 教科書体 NK-B" w:hint="eastAsia"/>
          <w:sz w:val="22"/>
        </w:rPr>
        <w:t>「学校感染症に関する出席停止の解除について</w:t>
      </w:r>
      <w:r w:rsidR="007E671F" w:rsidRPr="002C57C8">
        <w:rPr>
          <w:rFonts w:ascii="UD デジタル 教科書体 NK-B" w:eastAsia="UD デジタル 教科書体 NK-B" w:hint="eastAsia"/>
          <w:sz w:val="22"/>
        </w:rPr>
        <w:t>」は、保護者の方がご記入ください。</w:t>
      </w:r>
      <w:r w:rsidR="002C57C8">
        <w:rPr>
          <w:rFonts w:ascii="UD デジタル 教科書体 NK-B" w:eastAsia="UD デジタル 教科書体 NK-B" w:hint="eastAsia"/>
          <w:sz w:val="22"/>
        </w:rPr>
        <w:t>医療機</w:t>
      </w:r>
    </w:p>
    <w:p w14:paraId="39531EDD" w14:textId="77777777" w:rsidR="003452E9" w:rsidRPr="002C57C8" w:rsidRDefault="002C57C8" w:rsidP="002C57C8">
      <w:pPr>
        <w:ind w:firstLineChars="350" w:firstLine="77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sz w:val="22"/>
        </w:rPr>
        <w:t>関で</w:t>
      </w:r>
      <w:r w:rsidR="003452E9" w:rsidRPr="002C57C8">
        <w:rPr>
          <w:rFonts w:ascii="UD デジタル 教科書体 NK-B" w:eastAsia="UD デジタル 教科書体 NK-B"/>
          <w:sz w:val="22"/>
        </w:rPr>
        <w:t>記入していただくと診断書扱いになり、料金が発生しますのでご注意ください。</w:t>
      </w:r>
    </w:p>
    <w:p w14:paraId="0DC6D144" w14:textId="6B4408A0" w:rsidR="003452E9" w:rsidRPr="002C57C8" w:rsidRDefault="001E2CF2" w:rsidP="00CF7F43">
      <w:pPr>
        <w:ind w:left="880" w:hangingChars="400" w:hanging="880"/>
        <w:rPr>
          <w:rFonts w:ascii="UD デジタル 教科書体 NK-B" w:eastAsia="UD デジタル 教科書体 NK-B"/>
          <w:sz w:val="22"/>
        </w:rPr>
      </w:pPr>
      <w:r w:rsidRPr="002C57C8">
        <w:rPr>
          <w:rFonts w:ascii="UD デジタル 教科書体 NK-B" w:eastAsia="UD デジタル 教科書体 NK-B" w:hint="eastAsia"/>
          <w:sz w:val="22"/>
        </w:rPr>
        <w:t xml:space="preserve">　　(３) 麻しん</w:t>
      </w:r>
      <w:r w:rsidR="00017821" w:rsidRPr="002C57C8">
        <w:rPr>
          <w:rFonts w:ascii="UD デジタル 教科書体 NK-B" w:eastAsia="UD デジタル 教科書体 NK-B" w:hint="eastAsia"/>
          <w:sz w:val="22"/>
        </w:rPr>
        <w:t>・結核</w:t>
      </w:r>
      <w:r w:rsidR="00FF3A4F" w:rsidRPr="002C57C8">
        <w:rPr>
          <w:rFonts w:ascii="UD デジタル 教科書体 NK-B" w:eastAsia="UD デジタル 教科書体 NK-B" w:hint="eastAsia"/>
          <w:sz w:val="22"/>
        </w:rPr>
        <w:t>に</w:t>
      </w:r>
      <w:r w:rsidR="007F5825" w:rsidRPr="002C57C8">
        <w:rPr>
          <w:rFonts w:ascii="UD デジタル 教科書体 NK-B" w:eastAsia="UD デジタル 教科書体 NK-B" w:hint="eastAsia"/>
          <w:sz w:val="22"/>
        </w:rPr>
        <w:t>ついては、</w:t>
      </w:r>
      <w:r w:rsidR="00017821" w:rsidRPr="002C57C8">
        <w:rPr>
          <w:rFonts w:ascii="UD デジタル 教科書体 NK-B" w:eastAsia="UD デジタル 教科書体 NK-B" w:hint="eastAsia"/>
          <w:sz w:val="22"/>
        </w:rPr>
        <w:t>対応が変わります。</w:t>
      </w:r>
      <w:r w:rsidR="007F5825" w:rsidRPr="002C57C8">
        <w:rPr>
          <w:rFonts w:ascii="UD デジタル 教科書体 NK-B" w:eastAsia="UD デジタル 教科書体 NK-B" w:hint="eastAsia"/>
          <w:sz w:val="22"/>
        </w:rPr>
        <w:t>必ず、学校へ</w:t>
      </w:r>
      <w:r w:rsidR="002C57C8">
        <w:rPr>
          <w:rFonts w:ascii="UD デジタル 教科書体 NK-B" w:eastAsia="UD デジタル 教科書体 NK-B" w:hint="eastAsia"/>
          <w:sz w:val="22"/>
        </w:rPr>
        <w:t>連絡</w:t>
      </w:r>
      <w:r w:rsidR="002C57C8">
        <w:rPr>
          <w:rFonts w:ascii="UD デジタル 教科書体 NK-B" w:eastAsia="UD デジタル 教科書体 NK-B"/>
          <w:sz w:val="22"/>
        </w:rPr>
        <w:t>をお</w:t>
      </w:r>
      <w:r w:rsidR="003452E9" w:rsidRPr="002C57C8">
        <w:rPr>
          <w:rFonts w:ascii="UD デジタル 教科書体 NK-B" w:eastAsia="UD デジタル 教科書体 NK-B"/>
          <w:sz w:val="22"/>
        </w:rPr>
        <w:t>願いします。</w:t>
      </w:r>
    </w:p>
    <w:p w14:paraId="1F56E7CF" w14:textId="77777777" w:rsidR="002B4D2B" w:rsidRPr="007F5825" w:rsidRDefault="002B4D2B" w:rsidP="002B4D2B">
      <w:pPr>
        <w:pStyle w:val="a5"/>
      </w:pPr>
    </w:p>
    <w:sectPr w:rsidR="002B4D2B" w:rsidRPr="007F5825" w:rsidSect="00F17A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8463" w14:textId="77777777" w:rsidR="00FF3A4F" w:rsidRDefault="00FF3A4F" w:rsidP="00FF3A4F">
      <w:r>
        <w:separator/>
      </w:r>
    </w:p>
  </w:endnote>
  <w:endnote w:type="continuationSeparator" w:id="0">
    <w:p w14:paraId="702AB198" w14:textId="77777777" w:rsidR="00FF3A4F" w:rsidRDefault="00FF3A4F" w:rsidP="00FF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AAF9" w14:textId="77777777" w:rsidR="00FF3A4F" w:rsidRDefault="00FF3A4F" w:rsidP="00FF3A4F">
      <w:r>
        <w:separator/>
      </w:r>
    </w:p>
  </w:footnote>
  <w:footnote w:type="continuationSeparator" w:id="0">
    <w:p w14:paraId="02DCA8B1" w14:textId="77777777" w:rsidR="00FF3A4F" w:rsidRDefault="00FF3A4F" w:rsidP="00FF3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B4"/>
    <w:rsid w:val="00017821"/>
    <w:rsid w:val="00067E25"/>
    <w:rsid w:val="00092EE4"/>
    <w:rsid w:val="000B4ED0"/>
    <w:rsid w:val="001673E4"/>
    <w:rsid w:val="001E2CF2"/>
    <w:rsid w:val="0027237D"/>
    <w:rsid w:val="002A1EBE"/>
    <w:rsid w:val="002B4D2B"/>
    <w:rsid w:val="002C57C8"/>
    <w:rsid w:val="00335F55"/>
    <w:rsid w:val="003452E9"/>
    <w:rsid w:val="0035505A"/>
    <w:rsid w:val="003C716A"/>
    <w:rsid w:val="00423235"/>
    <w:rsid w:val="00491380"/>
    <w:rsid w:val="004C78B4"/>
    <w:rsid w:val="00534892"/>
    <w:rsid w:val="005C6393"/>
    <w:rsid w:val="005E6BA6"/>
    <w:rsid w:val="0063553A"/>
    <w:rsid w:val="00672F95"/>
    <w:rsid w:val="006A5494"/>
    <w:rsid w:val="00742852"/>
    <w:rsid w:val="00793FCB"/>
    <w:rsid w:val="007A003C"/>
    <w:rsid w:val="007E671F"/>
    <w:rsid w:val="007F5825"/>
    <w:rsid w:val="00814B89"/>
    <w:rsid w:val="008F114F"/>
    <w:rsid w:val="009D0DB3"/>
    <w:rsid w:val="00A446C7"/>
    <w:rsid w:val="00B5503C"/>
    <w:rsid w:val="00BA3696"/>
    <w:rsid w:val="00C9773B"/>
    <w:rsid w:val="00CD0BEB"/>
    <w:rsid w:val="00CF1E2B"/>
    <w:rsid w:val="00CF7F43"/>
    <w:rsid w:val="00ED3EFA"/>
    <w:rsid w:val="00F17AD8"/>
    <w:rsid w:val="00FE1888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72E9E7"/>
  <w15:docId w15:val="{8CF7235D-C328-4B68-A472-C3B4F9E7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4D2B"/>
    <w:pPr>
      <w:jc w:val="center"/>
    </w:pPr>
  </w:style>
  <w:style w:type="character" w:customStyle="1" w:styleId="a4">
    <w:name w:val="記 (文字)"/>
    <w:basedOn w:val="a0"/>
    <w:link w:val="a3"/>
    <w:uiPriority w:val="99"/>
    <w:rsid w:val="002B4D2B"/>
  </w:style>
  <w:style w:type="paragraph" w:styleId="a5">
    <w:name w:val="Closing"/>
    <w:basedOn w:val="a"/>
    <w:link w:val="a6"/>
    <w:uiPriority w:val="99"/>
    <w:unhideWhenUsed/>
    <w:rsid w:val="002B4D2B"/>
    <w:pPr>
      <w:jc w:val="right"/>
    </w:pPr>
  </w:style>
  <w:style w:type="character" w:customStyle="1" w:styleId="a6">
    <w:name w:val="結語 (文字)"/>
    <w:basedOn w:val="a0"/>
    <w:link w:val="a5"/>
    <w:uiPriority w:val="99"/>
    <w:rsid w:val="002B4D2B"/>
  </w:style>
  <w:style w:type="paragraph" w:styleId="a7">
    <w:name w:val="Balloon Text"/>
    <w:basedOn w:val="a"/>
    <w:link w:val="a8"/>
    <w:uiPriority w:val="99"/>
    <w:semiHidden/>
    <w:unhideWhenUsed/>
    <w:rsid w:val="007A0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003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F3A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3A4F"/>
  </w:style>
  <w:style w:type="paragraph" w:styleId="ab">
    <w:name w:val="footer"/>
    <w:basedOn w:val="a"/>
    <w:link w:val="ac"/>
    <w:uiPriority w:val="99"/>
    <w:unhideWhenUsed/>
    <w:rsid w:val="00FF3A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兵庫県立阪神特別支援学校</dc:creator>
  <cp:lastModifiedBy>坂本　千春</cp:lastModifiedBy>
  <cp:revision>2</cp:revision>
  <cp:lastPrinted>2024-03-26T09:57:00Z</cp:lastPrinted>
  <dcterms:created xsi:type="dcterms:W3CDTF">2024-04-15T05:41:00Z</dcterms:created>
  <dcterms:modified xsi:type="dcterms:W3CDTF">2024-04-15T05:41:00Z</dcterms:modified>
</cp:coreProperties>
</file>