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77E4F2B4" w:rsidR="00240B66" w:rsidRPr="00C655B8" w:rsidRDefault="00A353B8" w:rsidP="00603466">
            <w:pPr>
              <w:spacing w:line="240" w:lineRule="exact"/>
              <w:ind w:firstLineChars="300" w:firstLine="660"/>
              <w:rPr>
                <w:sz w:val="22"/>
              </w:rPr>
            </w:pPr>
            <w:r>
              <w:rPr>
                <w:rFonts w:hint="eastAsia"/>
                <w:sz w:val="22"/>
              </w:rPr>
              <w:t>兵庫県立あわじ特別支援学校長　加藤　佳子</w:t>
            </w:r>
            <w:r w:rsidR="00603466"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8A9D015"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A353B8">
              <w:rPr>
                <w:rFonts w:hint="eastAsia"/>
                <w:sz w:val="22"/>
              </w:rPr>
              <w:t>兵庫県立あわじ</w:t>
            </w:r>
            <w:bookmarkStart w:id="0" w:name="_GoBack"/>
            <w:bookmarkEnd w:id="0"/>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353B8"/>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D7B877F6-1F4C-4084-9D95-6B7050AE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岩本　真未</cp:lastModifiedBy>
  <cp:revision>5</cp:revision>
  <cp:lastPrinted>2022-01-13T01:23:00Z</cp:lastPrinted>
  <dcterms:created xsi:type="dcterms:W3CDTF">2022-01-13T01:18:00Z</dcterms:created>
  <dcterms:modified xsi:type="dcterms:W3CDTF">2024-02-07T07:51:00Z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